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7" w:rsidRPr="00477BED" w:rsidRDefault="004C5D70">
      <w:r>
        <w:rPr>
          <w:rFonts w:hint="eastAsia"/>
        </w:rPr>
        <w:t>授業づくり</w:t>
      </w:r>
      <w:r>
        <w:t>研修講座　実践レポート</w:t>
      </w:r>
    </w:p>
    <w:p w:rsidR="004C5D70" w:rsidRDefault="004C5D70"/>
    <w:p w:rsidR="004C5D70" w:rsidRDefault="004C5D70" w:rsidP="00541E5F">
      <w:pPr>
        <w:wordWrap w:val="0"/>
        <w:ind w:right="840"/>
        <w:jc w:val="right"/>
        <w:rPr>
          <w:rFonts w:hint="eastAsia"/>
          <w:u w:val="single"/>
        </w:rPr>
      </w:pPr>
      <w:r w:rsidRPr="004C5D70">
        <w:rPr>
          <w:rFonts w:hint="eastAsia"/>
          <w:u w:val="single"/>
        </w:rPr>
        <w:t xml:space="preserve">　</w:t>
      </w:r>
      <w:r w:rsidR="00541E5F">
        <w:rPr>
          <w:rFonts w:hint="eastAsia"/>
          <w:u w:val="single"/>
        </w:rPr>
        <w:t>座間市立</w:t>
      </w:r>
      <w:r w:rsidR="003E5326">
        <w:rPr>
          <w:rFonts w:hint="eastAsia"/>
          <w:u w:val="single"/>
        </w:rPr>
        <w:t>座間小</w:t>
      </w:r>
      <w:r w:rsidRPr="004C5D70">
        <w:rPr>
          <w:u w:val="single"/>
        </w:rPr>
        <w:t>学校</w:t>
      </w:r>
      <w:r w:rsidR="003E5326">
        <w:rPr>
          <w:rFonts w:hint="eastAsia"/>
          <w:u w:val="single"/>
        </w:rPr>
        <w:t xml:space="preserve">　</w:t>
      </w:r>
      <w:r>
        <w:t xml:space="preserve">　　</w:t>
      </w:r>
      <w:r w:rsidR="00541E5F">
        <w:t xml:space="preserve">　</w:t>
      </w:r>
      <w:r w:rsidR="00541E5F" w:rsidRPr="00541E5F">
        <w:rPr>
          <w:u w:val="single"/>
        </w:rPr>
        <w:t xml:space="preserve">　</w:t>
      </w:r>
      <w:r w:rsidRPr="004C5D70">
        <w:rPr>
          <w:u w:val="single"/>
        </w:rPr>
        <w:t>氏名</w:t>
      </w:r>
      <w:r w:rsidR="00477BED">
        <w:rPr>
          <w:rFonts w:hint="eastAsia"/>
          <w:u w:val="single"/>
        </w:rPr>
        <w:t xml:space="preserve">　　髙林　朋子</w:t>
      </w:r>
      <w:r w:rsidR="00541E5F">
        <w:rPr>
          <w:rFonts w:hint="eastAsia"/>
          <w:u w:val="single"/>
        </w:rPr>
        <w:t xml:space="preserve">　</w:t>
      </w:r>
    </w:p>
    <w:p w:rsidR="00B47F7B" w:rsidRDefault="00B47F7B" w:rsidP="00B47F7B">
      <w:pPr>
        <w:ind w:right="840" w:firstLineChars="2300" w:firstLine="4772"/>
        <w:rPr>
          <w:u w:val="single"/>
        </w:rPr>
      </w:pPr>
    </w:p>
    <w:p w:rsidR="00123D9C" w:rsidRDefault="00123D9C" w:rsidP="00123D9C">
      <w:pPr>
        <w:ind w:right="840"/>
        <w:jc w:val="left"/>
      </w:pPr>
      <w:r>
        <w:t>第５学年</w:t>
      </w:r>
    </w:p>
    <w:p w:rsidR="00123D9C" w:rsidRDefault="00123D9C" w:rsidP="00123D9C">
      <w:pPr>
        <w:ind w:right="840"/>
        <w:jc w:val="left"/>
      </w:pPr>
      <w:r>
        <w:rPr>
          <w:rFonts w:hint="eastAsia"/>
        </w:rPr>
        <w:t>テーマ　　「作文活動を通して、論理的な文章を書こう」</w:t>
      </w:r>
    </w:p>
    <w:p w:rsidR="00123D9C" w:rsidRDefault="00123D9C" w:rsidP="00123D9C">
      <w:pPr>
        <w:ind w:right="840"/>
        <w:jc w:val="left"/>
      </w:pPr>
      <w:r>
        <w:rPr>
          <w:rFonts w:hint="eastAsia"/>
        </w:rPr>
        <w:t>実践のポイント（工夫）</w:t>
      </w:r>
    </w:p>
    <w:p w:rsidR="00123D9C" w:rsidRDefault="00123D9C" w:rsidP="00123D9C">
      <w:pPr>
        <w:pStyle w:val="a3"/>
        <w:numPr>
          <w:ilvl w:val="0"/>
          <w:numId w:val="8"/>
        </w:numPr>
        <w:ind w:leftChars="0" w:right="840"/>
        <w:jc w:val="left"/>
      </w:pPr>
      <w:r>
        <w:rPr>
          <w:rFonts w:hint="eastAsia"/>
        </w:rPr>
        <w:t>作文を書くポイントを伝える。</w:t>
      </w:r>
    </w:p>
    <w:p w:rsidR="00123D9C" w:rsidRDefault="00123D9C" w:rsidP="00123D9C">
      <w:pPr>
        <w:pStyle w:val="a3"/>
        <w:ind w:leftChars="0" w:left="360" w:right="840"/>
        <w:jc w:val="left"/>
      </w:pPr>
      <w:r>
        <w:t>（１）「順序」「根拠」を考えて書く。</w:t>
      </w:r>
    </w:p>
    <w:p w:rsidR="00123D9C" w:rsidRDefault="00123D9C" w:rsidP="00123D9C">
      <w:pPr>
        <w:pStyle w:val="a3"/>
        <w:ind w:leftChars="0" w:left="360" w:right="840"/>
        <w:jc w:val="left"/>
      </w:pPr>
      <w:r>
        <w:rPr>
          <w:rFonts w:hint="eastAsia"/>
        </w:rPr>
        <w:t>・書く材料をたくさん集めて、時間の順序や説明の順序を考えて構成する。</w:t>
      </w:r>
    </w:p>
    <w:p w:rsidR="00123D9C" w:rsidRDefault="00123D9C" w:rsidP="00123D9C">
      <w:pPr>
        <w:pStyle w:val="a3"/>
        <w:ind w:leftChars="0" w:left="360" w:right="840"/>
        <w:jc w:val="left"/>
      </w:pPr>
      <w:r>
        <w:rPr>
          <w:rFonts w:hint="eastAsia"/>
        </w:rPr>
        <w:t>・どうしてそのように考えたのか、どうしてそう思ったのかの理由を明らかにする。</w:t>
      </w:r>
    </w:p>
    <w:p w:rsidR="00123D9C" w:rsidRDefault="00123D9C" w:rsidP="00123D9C">
      <w:pPr>
        <w:ind w:right="840" w:firstLineChars="200" w:firstLine="415"/>
        <w:jc w:val="left"/>
      </w:pPr>
      <w:r>
        <w:rPr>
          <w:rFonts w:hint="eastAsia"/>
        </w:rPr>
        <w:t>・誰に向かって書いているのかを明確にする。</w:t>
      </w:r>
    </w:p>
    <w:p w:rsidR="00123D9C" w:rsidRDefault="00123D9C" w:rsidP="00123D9C">
      <w:pPr>
        <w:ind w:right="840" w:firstLineChars="100" w:firstLine="207"/>
        <w:jc w:val="left"/>
      </w:pPr>
      <w:r>
        <w:rPr>
          <w:rFonts w:hint="eastAsia"/>
        </w:rPr>
        <w:t>（２）表現の仕方を考えて書く。</w:t>
      </w:r>
    </w:p>
    <w:p w:rsidR="00123D9C" w:rsidRDefault="00123D9C" w:rsidP="00123D9C">
      <w:pPr>
        <w:ind w:right="840"/>
        <w:jc w:val="left"/>
      </w:pPr>
      <w:r>
        <w:rPr>
          <w:rFonts w:hint="eastAsia"/>
        </w:rPr>
        <w:t xml:space="preserve">　　・様々な本を読んでいろいろな表現の仕方を集める。</w:t>
      </w:r>
    </w:p>
    <w:p w:rsidR="00123D9C" w:rsidRDefault="00123D9C" w:rsidP="00123D9C">
      <w:pPr>
        <w:ind w:right="840"/>
        <w:jc w:val="left"/>
      </w:pPr>
      <w:r>
        <w:rPr>
          <w:rFonts w:hint="eastAsia"/>
        </w:rPr>
        <w:t xml:space="preserve">　　・友達と作文を見合って、友達の良い表現方法を見つける。</w:t>
      </w:r>
    </w:p>
    <w:p w:rsidR="00123D9C" w:rsidRDefault="00123D9C" w:rsidP="00123D9C">
      <w:pPr>
        <w:ind w:right="840"/>
        <w:jc w:val="left"/>
      </w:pPr>
      <w:r>
        <w:rPr>
          <w:rFonts w:hint="eastAsia"/>
        </w:rPr>
        <w:t xml:space="preserve">　　・何度も読んでみて、わかりやすく書けているか、工夫できる表現はないかを考える。</w:t>
      </w:r>
    </w:p>
    <w:p w:rsidR="00123D9C" w:rsidRDefault="00123D9C" w:rsidP="00123D9C">
      <w:pPr>
        <w:ind w:leftChars="100" w:left="414" w:right="840" w:hangingChars="100" w:hanging="207"/>
        <w:jc w:val="left"/>
      </w:pPr>
      <w:r>
        <w:rPr>
          <w:rFonts w:hint="eastAsia"/>
        </w:rPr>
        <w:t>（３）子どもたち同士での「対話的な学び」につなげ、書きたいという気持ちを持たせる。</w:t>
      </w:r>
    </w:p>
    <w:p w:rsidR="00123D9C" w:rsidRPr="00853909" w:rsidRDefault="00123D9C" w:rsidP="00123D9C">
      <w:pPr>
        <w:ind w:leftChars="100" w:left="622" w:right="840" w:hangingChars="200" w:hanging="415"/>
        <w:jc w:val="left"/>
        <w:rPr>
          <w:rFonts w:hint="eastAsia"/>
        </w:rPr>
      </w:pPr>
      <w:r>
        <w:rPr>
          <w:rFonts w:hint="eastAsia"/>
        </w:rPr>
        <w:t xml:space="preserve">　・</w:t>
      </w:r>
      <w:r w:rsidRPr="00853909">
        <w:rPr>
          <w:rFonts w:hint="eastAsia"/>
          <w:spacing w:val="-4"/>
        </w:rPr>
        <w:t>子どもたち同士で共通できるテーマを設定することで、共感できることや友達の考えの中で新しい発見ができ、友達との関わりを深め、主体的に学ぼうとする気持ちを高める。</w:t>
      </w:r>
    </w:p>
    <w:p w:rsidR="00123D9C" w:rsidRPr="00123D9C" w:rsidRDefault="00123D9C" w:rsidP="00123D9C">
      <w:pPr>
        <w:pStyle w:val="a3"/>
        <w:ind w:leftChars="0" w:left="360" w:right="840"/>
        <w:jc w:val="left"/>
        <w:rPr>
          <w:rFonts w:hint="eastAsia"/>
        </w:rPr>
      </w:pPr>
    </w:p>
    <w:p w:rsidR="00123D9C" w:rsidRPr="00B47F7B" w:rsidRDefault="00123D9C" w:rsidP="00123D9C">
      <w:pPr>
        <w:ind w:right="840"/>
        <w:jc w:val="left"/>
      </w:pPr>
      <w:r>
        <w:rPr>
          <w:rFonts w:hint="eastAsia"/>
        </w:rPr>
        <w:t>実践内容</w:t>
      </w:r>
    </w:p>
    <w:tbl>
      <w:tblPr>
        <w:tblpPr w:leftFromText="142" w:rightFromText="142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123D9C" w:rsidTr="00123D9C">
        <w:trPr>
          <w:trHeight w:val="6086"/>
        </w:trPr>
        <w:tc>
          <w:tcPr>
            <w:tcW w:w="9498" w:type="dxa"/>
          </w:tcPr>
          <w:p w:rsidR="00123D9C" w:rsidRPr="00853909" w:rsidRDefault="00123D9C" w:rsidP="00123D9C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pacing w:val="-8"/>
              </w:rPr>
            </w:pPr>
            <w:r w:rsidRPr="00853909">
              <w:rPr>
                <w:spacing w:val="-8"/>
              </w:rPr>
              <w:t>作文を書く機会を増やし、行事や出来事ごとに作文帳に書き、自分の作文を振り返られるようにした。</w:t>
            </w:r>
          </w:p>
          <w:p w:rsidR="00123D9C" w:rsidRDefault="00123D9C" w:rsidP="00123D9C">
            <w:pPr>
              <w:pStyle w:val="a3"/>
              <w:numPr>
                <w:ilvl w:val="0"/>
                <w:numId w:val="6"/>
              </w:numPr>
              <w:ind w:leftChars="0"/>
              <w:jc w:val="left"/>
            </w:pPr>
            <w:r>
              <w:t>書いた作文は友達同士で読み合い、掲示することにより、多くの作文に触れ、友達の良いところが見つけられる環境にした。</w:t>
            </w:r>
          </w:p>
          <w:p w:rsidR="00123D9C" w:rsidRDefault="00123D9C" w:rsidP="00123D9C">
            <w:pPr>
              <w:pStyle w:val="a3"/>
              <w:ind w:leftChars="0" w:left="360"/>
              <w:jc w:val="left"/>
              <w:rPr>
                <w:rFonts w:hint="eastAsia"/>
              </w:rPr>
            </w:pPr>
          </w:p>
          <w:p w:rsidR="00123D9C" w:rsidRDefault="00123D9C" w:rsidP="00123D9C">
            <w:pPr>
              <w:ind w:firstLineChars="100" w:firstLine="207"/>
              <w:jc w:val="left"/>
            </w:pPr>
            <w:r>
              <w:rPr>
                <w:rFonts w:hint="eastAsia"/>
              </w:rPr>
              <w:t>Ｎさんの作文の変化</w:t>
            </w:r>
          </w:p>
          <w:p w:rsidR="00123D9C" w:rsidRDefault="00123D9C" w:rsidP="00123D9C">
            <w:pPr>
              <w:ind w:left="36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F06E15C" wp14:editId="16004FA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80010</wp:posOffset>
                      </wp:positionV>
                      <wp:extent cx="5608320" cy="1744980"/>
                      <wp:effectExtent l="0" t="0" r="11430" b="266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8320" cy="174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（７</w:t>
                                  </w:r>
                                  <w:r>
                                    <w:t>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）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学期の振り返り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授業中には</w:t>
                                  </w:r>
                                  <w:r>
                                    <w:t>友達が楽しくしてくれて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楽しい</w:t>
                                  </w:r>
                                  <w:r>
                                    <w:t>一日の毎日でした。そして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時々</w:t>
                                  </w:r>
                                  <w:r>
                                    <w:t>先生にあてられたとき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ぼくはびっくりして答えられなかったときとなりの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人が</w:t>
                                  </w:r>
                                  <w:r>
                                    <w:t>助けてくれました。そして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キャンプの時、</w:t>
                                  </w:r>
                                  <w:r>
                                    <w:t>何回もおこられたりしたけれど、ファイヤーで楽しくおもしろくできたので良かったです。</w:t>
                                  </w:r>
                                </w:p>
                                <w:p w:rsidR="00123D9C" w:rsidRPr="00C01F45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２学期は</w:t>
                                  </w:r>
                                  <w:r>
                                    <w:t>しっかり説明など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をして</w:t>
                                  </w:r>
                                  <w:r>
                                    <w:t>、しっかりした行動を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取って</w:t>
                                  </w:r>
                                  <w:r>
                                    <w:t>、楽しくしていきたいです。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6E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65pt;margin-top:6.3pt;width:441.6pt;height:13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">
                      <v:textbox>
                        <w:txbxContent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（７</w:t>
                            </w:r>
                            <w:r>
                              <w:t>月の</w:t>
                            </w: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）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学期の振り返り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授業中には</w:t>
                            </w:r>
                            <w:r>
                              <w:t>友達が楽しくしてくれて</w:t>
                            </w:r>
                            <w:r>
                              <w:rPr>
                                <w:rFonts w:hint="eastAsia"/>
                              </w:rPr>
                              <w:t>楽しい</w:t>
                            </w:r>
                            <w:r>
                              <w:t>一日の毎日でした。そして</w:t>
                            </w:r>
                            <w:r>
                              <w:rPr>
                                <w:rFonts w:hint="eastAsia"/>
                              </w:rPr>
                              <w:t>時々</w:t>
                            </w:r>
                            <w:r>
                              <w:t>先生にあてられたとき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ぼくはびっくりして答えられなかったときとなりの</w:t>
                            </w:r>
                            <w:r>
                              <w:rPr>
                                <w:rFonts w:hint="eastAsia"/>
                              </w:rPr>
                              <w:t>人が</w:t>
                            </w:r>
                            <w:r>
                              <w:t>助けてくれました。そして</w:t>
                            </w:r>
                            <w:r>
                              <w:rPr>
                                <w:rFonts w:hint="eastAsia"/>
                              </w:rPr>
                              <w:t>キャンプの時、</w:t>
                            </w:r>
                            <w:r>
                              <w:t>何回もおこられたりしたけれど、ファイヤーで楽しくおもしろくできたので良かったです。</w:t>
                            </w:r>
                          </w:p>
                          <w:p w:rsidR="00123D9C" w:rsidRPr="00C01F45" w:rsidRDefault="00123D9C" w:rsidP="00123D9C">
                            <w:r>
                              <w:rPr>
                                <w:rFonts w:hint="eastAsia"/>
                              </w:rPr>
                              <w:t>２学期は</w:t>
                            </w:r>
                            <w:r>
                              <w:t>しっかり説明など</w:t>
                            </w:r>
                            <w:r>
                              <w:rPr>
                                <w:rFonts w:hint="eastAsia"/>
                              </w:rPr>
                              <w:t>をして</w:t>
                            </w:r>
                            <w:r>
                              <w:t>、しっかりした行動を</w:t>
                            </w:r>
                            <w:r>
                              <w:rPr>
                                <w:rFonts w:hint="eastAsia"/>
                              </w:rPr>
                              <w:t>取って</w:t>
                            </w:r>
                            <w:r>
                              <w:t>、楽しくしていきたいです。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ind w:left="360"/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9A9B25C" wp14:editId="1E2C3A4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168910</wp:posOffset>
                      </wp:positionV>
                      <wp:extent cx="5593080" cy="2423160"/>
                      <wp:effectExtent l="0" t="0" r="26670" b="1524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3080" cy="242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（１０</w:t>
                                  </w:r>
                                  <w:r>
                                    <w:t>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）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遠足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岡本</w:t>
                                  </w:r>
                                  <w:r>
                                    <w:t>太郎美術館では、絵画や彫刻などの作品で有名な人なので、最初に彫刻の作品で思ったこと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を書きます</w:t>
                                  </w:r>
                                  <w:r>
                                    <w:t>。最初に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〈動物〉の作品についてです。</w:t>
                                  </w:r>
                                  <w:r>
                                    <w:t>二つの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作品が</w:t>
                                  </w:r>
                                  <w:r>
                                    <w:t>合体したような作品で、岡本太郎は何を伝えているかわかりません。そして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次に</w:t>
                                  </w:r>
                                  <w:r>
                                    <w:t>〈森の掟〉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についてです</w:t>
                                  </w:r>
                                  <w:r>
                                    <w:t>。誰もが思うことは多分真ん中にいる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チャックが</w:t>
                                  </w:r>
                                  <w:r>
                                    <w:t>ついている竜が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</w:t>
                                  </w:r>
                                  <w:r>
                                    <w:t>だと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思う</w:t>
                                  </w:r>
                                  <w:r>
                                    <w:t>人が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多いと思います</w:t>
                                  </w:r>
                                  <w:r>
                                    <w:t>。その時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疑問に</w:t>
                                  </w:r>
                                  <w:r>
                                    <w:t>思うのはなぜ竜が怒っているのかで、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それは誰かが</w:t>
                                  </w:r>
                                  <w:r>
                                    <w:t>森の掟を守らなかったからなのか、竜を怒らせることをしたからなのでしょう。このように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不思議だなと</w:t>
                                  </w:r>
                                  <w:r>
                                    <w:t>思ったり、変だなと思うことがいっぱいあった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遠足でした</w:t>
                                  </w:r>
                                  <w:r>
                                    <w:t>。次に行くときは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何を伝えたいのか</w:t>
                                  </w:r>
                                  <w:r>
                                    <w:t>わかるように想像力を働かせて見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に行き</w:t>
                                  </w:r>
                                  <w:r>
                                    <w:t>たいと思います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123D9C" w:rsidRPr="00123D9C" w:rsidRDefault="00123D9C" w:rsidP="00123D9C"/>
                                <w:p w:rsidR="00123D9C" w:rsidRPr="00147045" w:rsidRDefault="00123D9C" w:rsidP="00123D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B25C" id="_x0000_s1027" type="#_x0000_t202" style="position:absolute;margin-left:6.05pt;margin-top:13.3pt;width:440.4pt;height:19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">
                      <v:textbox>
                        <w:txbxContent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（１０</w:t>
                            </w:r>
                            <w:r>
                              <w:t>月の</w:t>
                            </w: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）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遠足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岡本</w:t>
                            </w:r>
                            <w:r>
                              <w:t>太郎美術館では、絵画や彫刻などの作品で有名な人なので、最初に彫刻の作品で思ったこと</w:t>
                            </w:r>
                            <w:r>
                              <w:rPr>
                                <w:rFonts w:hint="eastAsia"/>
                              </w:rPr>
                              <w:t>を書きます</w:t>
                            </w:r>
                            <w:r>
                              <w:t>。最初に</w:t>
                            </w:r>
                            <w:r>
                              <w:rPr>
                                <w:rFonts w:hint="eastAsia"/>
                              </w:rPr>
                              <w:t>〈動物〉の作品についてです。</w:t>
                            </w:r>
                            <w:r>
                              <w:t>二つの</w:t>
                            </w:r>
                            <w:r>
                              <w:rPr>
                                <w:rFonts w:hint="eastAsia"/>
                              </w:rPr>
                              <w:t>作品が</w:t>
                            </w:r>
                            <w:r>
                              <w:t>合体したような作品で、岡本太郎は何を伝えているかわかりません。そして</w:t>
                            </w:r>
                            <w:r>
                              <w:rPr>
                                <w:rFonts w:hint="eastAsia"/>
                              </w:rPr>
                              <w:t>次に</w:t>
                            </w:r>
                            <w:r>
                              <w:t>〈森の掟〉</w:t>
                            </w:r>
                            <w:r>
                              <w:rPr>
                                <w:rFonts w:hint="eastAsia"/>
                              </w:rPr>
                              <w:t>についてです</w:t>
                            </w:r>
                            <w:r>
                              <w:t>。誰もが思うことは多分真ん中にいる</w:t>
                            </w:r>
                            <w:r>
                              <w:rPr>
                                <w:rFonts w:hint="eastAsia"/>
                              </w:rPr>
                              <w:t>チャックが</w:t>
                            </w:r>
                            <w:r>
                              <w:t>ついている竜が</w:t>
                            </w:r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t>だと</w:t>
                            </w:r>
                            <w:r>
                              <w:rPr>
                                <w:rFonts w:hint="eastAsia"/>
                              </w:rPr>
                              <w:t>思う</w:t>
                            </w:r>
                            <w:r>
                              <w:t>人が</w:t>
                            </w:r>
                            <w:r>
                              <w:rPr>
                                <w:rFonts w:hint="eastAsia"/>
                              </w:rPr>
                              <w:t>多いと思います</w:t>
                            </w:r>
                            <w:r>
                              <w:t>。その時</w:t>
                            </w:r>
                            <w:r>
                              <w:rPr>
                                <w:rFonts w:hint="eastAsia"/>
                              </w:rPr>
                              <w:t>疑問に</w:t>
                            </w:r>
                            <w:r>
                              <w:t>思うのはなぜ竜が怒っているのかで、</w:t>
                            </w:r>
                            <w:r>
                              <w:rPr>
                                <w:rFonts w:hint="eastAsia"/>
                              </w:rPr>
                              <w:t>それは誰かが</w:t>
                            </w:r>
                            <w:r>
                              <w:t>森の掟を守らなかったからなのか、竜を怒らせることをしたからなのでしょう。このように</w:t>
                            </w:r>
                            <w:r>
                              <w:rPr>
                                <w:rFonts w:hint="eastAsia"/>
                              </w:rPr>
                              <w:t>不思議だなと</w:t>
                            </w:r>
                            <w:r>
                              <w:t>思ったり、変だなと思うことがいっぱいあった</w:t>
                            </w:r>
                            <w:r>
                              <w:rPr>
                                <w:rFonts w:hint="eastAsia"/>
                              </w:rPr>
                              <w:t>遠足でした</w:t>
                            </w:r>
                            <w:r>
                              <w:t>。次に行くときは</w:t>
                            </w:r>
                            <w:r>
                              <w:rPr>
                                <w:rFonts w:hint="eastAsia"/>
                              </w:rPr>
                              <w:t>何を伝えたいのか</w:t>
                            </w:r>
                            <w:r>
                              <w:t>わかるように想像力を働かせて見</w:t>
                            </w:r>
                            <w:r>
                              <w:rPr>
                                <w:rFonts w:hint="eastAsia"/>
                              </w:rPr>
                              <w:t>に行き</w:t>
                            </w:r>
                            <w:r>
                              <w:t>たいと思います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23D9C" w:rsidRPr="00123D9C" w:rsidRDefault="00123D9C" w:rsidP="00123D9C"/>
                          <w:p w:rsidR="00123D9C" w:rsidRPr="00147045" w:rsidRDefault="00123D9C" w:rsidP="00123D9C"/>
                        </w:txbxContent>
                      </v:textbox>
                    </v:shape>
                  </w:pict>
                </mc:Fallback>
              </mc:AlternateContent>
            </w: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  <w:rPr>
                <w:rFonts w:hint="eastAsia"/>
              </w:rPr>
            </w:pPr>
          </w:p>
          <w:p w:rsidR="00123D9C" w:rsidRDefault="00123D9C" w:rsidP="00123D9C">
            <w:pPr>
              <w:pStyle w:val="a3"/>
              <w:ind w:leftChars="0" w:left="360"/>
              <w:jc w:val="left"/>
            </w:pPr>
            <w:r>
              <w:rPr>
                <w:rFonts w:hint="eastAsia"/>
              </w:rPr>
              <w:t>Ｋさんの作文の変化</w:t>
            </w:r>
          </w:p>
          <w:p w:rsidR="00123D9C" w:rsidRDefault="00123D9C" w:rsidP="00123D9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1D48248" wp14:editId="2096B74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18415</wp:posOffset>
                      </wp:positionV>
                      <wp:extent cx="5554980" cy="1539240"/>
                      <wp:effectExtent l="0" t="0" r="26670" b="228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498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（６</w:t>
                                  </w:r>
                                  <w:r>
                                    <w:t>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）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おかし</w:t>
                                  </w:r>
                                  <w:r>
                                    <w:t>どろぼうの妹</w:t>
                                  </w:r>
                                </w:p>
                                <w:p w:rsidR="00123D9C" w:rsidRPr="00A9460F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ぼくの</w:t>
                                  </w:r>
                                  <w:r>
                                    <w:t>妹は３年生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です。</w:t>
                                  </w:r>
                                  <w:r>
                                    <w:t>おかしがないと生きていけないほどおかし好きです。学校から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帰ってくると</w:t>
                                  </w:r>
                                  <w:r>
                                    <w:t>勉強の時間だけど２階でこっそりお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かしを</w:t>
                                  </w:r>
                                  <w:r>
                                    <w:t>食べているときもあります。ぼくが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それを見つけて</w:t>
                                  </w:r>
                                  <w:r>
                                    <w:t>親に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いいつけると</w:t>
                                  </w:r>
                                  <w:r>
                                    <w:t>すぐに毎回泣き出して「ごめんなさい」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言います。でも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またやって</w:t>
                                  </w:r>
                                  <w:r>
                                    <w:t>親に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おこられます。それを</w:t>
                                  </w:r>
                                  <w:r>
                                    <w:t>ぼくは何でやめないのと思いながら見ています。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8248" id="_x0000_s1028" type="#_x0000_t202" style="position:absolute;margin-left:9.05pt;margin-top:1.45pt;width:437.4pt;height:12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">
                      <v:textbox>
                        <w:txbxContent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（６</w:t>
                            </w:r>
                            <w:r>
                              <w:t>月の</w:t>
                            </w: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）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おかし</w:t>
                            </w:r>
                            <w:r>
                              <w:t>どろぼうの妹</w:t>
                            </w:r>
                          </w:p>
                          <w:p w:rsidR="00123D9C" w:rsidRPr="00A9460F" w:rsidRDefault="00123D9C" w:rsidP="00123D9C">
                            <w:r>
                              <w:rPr>
                                <w:rFonts w:hint="eastAsia"/>
                              </w:rPr>
                              <w:t>ぼくの</w:t>
                            </w:r>
                            <w:r>
                              <w:t>妹は３年生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t>おかしがないと生きていけないほどおかし好きです。学校から</w:t>
                            </w:r>
                            <w:r>
                              <w:rPr>
                                <w:rFonts w:hint="eastAsia"/>
                              </w:rPr>
                              <w:t>帰ってくると</w:t>
                            </w:r>
                            <w:r>
                              <w:t>勉強の時間だけど２階でこっそりお</w:t>
                            </w:r>
                            <w:r>
                              <w:rPr>
                                <w:rFonts w:hint="eastAsia"/>
                              </w:rPr>
                              <w:t>かしを</w:t>
                            </w:r>
                            <w:r>
                              <w:t>食べているときもあります。ぼくが</w:t>
                            </w:r>
                            <w:r>
                              <w:rPr>
                                <w:rFonts w:hint="eastAsia"/>
                              </w:rPr>
                              <w:t>それを見つけて</w:t>
                            </w:r>
                            <w:r>
                              <w:t>親に</w:t>
                            </w:r>
                            <w:r>
                              <w:rPr>
                                <w:rFonts w:hint="eastAsia"/>
                              </w:rPr>
                              <w:t>いいつけると</w:t>
                            </w:r>
                            <w:r>
                              <w:t>すぐに毎回泣き出して「ごめんなさい」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言います。でも</w:t>
                            </w:r>
                            <w:r>
                              <w:rPr>
                                <w:rFonts w:hint="eastAsia"/>
                              </w:rPr>
                              <w:t>またやって</w:t>
                            </w:r>
                            <w:r>
                              <w:t>親に</w:t>
                            </w:r>
                            <w:r>
                              <w:rPr>
                                <w:rFonts w:hint="eastAsia"/>
                              </w:rPr>
                              <w:t>おこられます。それを</w:t>
                            </w:r>
                            <w:r>
                              <w:t>ぼくは何でやめないのと思いながら見ています。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9F2BD7E" wp14:editId="605C4930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191770</wp:posOffset>
                      </wp:positionV>
                      <wp:extent cx="5539740" cy="2232660"/>
                      <wp:effectExtent l="0" t="0" r="22860" b="152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740" cy="2232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（１０</w:t>
                                  </w:r>
                                  <w:r>
                                    <w:t>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作文</w:t>
                                  </w:r>
                                  <w:r>
                                    <w:t>）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遠足の</w:t>
                                  </w:r>
                                  <w:r>
                                    <w:t>作文</w:t>
                                  </w:r>
                                </w:p>
                                <w:p w:rsidR="00123D9C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ぼくは岡本太郎美術館のしおりの作品を</w:t>
                                  </w:r>
                                  <w:r>
                                    <w:t>見て、これなら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ぼくも</w:t>
                                  </w:r>
                                  <w:r>
                                    <w:t>かけると思って実際に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行ってみると</w:t>
                                  </w:r>
                                  <w:r>
                                    <w:t>大間違いでした。細かいところまで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ていねいに</w:t>
                                  </w:r>
                                  <w:r>
                                    <w:t>かかれていて、よく見た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>
                                    <w:t>ただの絵では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なく</w:t>
                                  </w:r>
                                  <w:r>
                                    <w:t>とても深い意味のある絵でした。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深い意味のある絵というのは</w:t>
                                  </w:r>
                                  <w:r>
                                    <w:t>不思議な部分がたくさんあって、どれも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正解</w:t>
                                  </w:r>
                                  <w:r>
                                    <w:t>ではないことです。</w:t>
                                  </w:r>
                                </w:p>
                                <w:p w:rsidR="00123D9C" w:rsidRPr="00A9460F" w:rsidRDefault="00123D9C" w:rsidP="00123D9C">
                                  <w:r>
                                    <w:rPr>
                                      <w:rFonts w:hint="eastAsia"/>
                                    </w:rPr>
                                    <w:t>ぼくは挑戦</w:t>
                                  </w:r>
                                  <w:r>
                                    <w:t>の大切さを学びました。なぜかというと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太郎さんの</w:t>
                                  </w:r>
                                  <w:r>
                                    <w:t>作品は誰もが変だと思う作品を作るからです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>
                                    <w:t>ゼロから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始まって百になるまで</w:t>
                                  </w:r>
                                  <w:r>
                                    <w:t>何度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>
                                    <w:t>やり直して挑戦を繰り返したのだと思います。ぼくも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大きなものを</w:t>
                                  </w:r>
                                  <w:r>
                                    <w:t>作るときには最後ま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あきらめずに作りたいです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BD7E" id="_x0000_s1029" type="#_x0000_t202" style="position:absolute;margin-left:10.85pt;margin-top:15.1pt;width:436.2pt;height:17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">
                      <v:textbox>
                        <w:txbxContent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（１０</w:t>
                            </w:r>
                            <w:r>
                              <w:t>月の</w:t>
                            </w:r>
                            <w:r>
                              <w:rPr>
                                <w:rFonts w:hint="eastAsia"/>
                              </w:rPr>
                              <w:t>作文</w:t>
                            </w:r>
                            <w:r>
                              <w:t>）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遠足の</w:t>
                            </w:r>
                            <w:r>
                              <w:t>作文</w:t>
                            </w:r>
                          </w:p>
                          <w:p w:rsidR="00123D9C" w:rsidRDefault="00123D9C" w:rsidP="00123D9C">
                            <w:r>
                              <w:rPr>
                                <w:rFonts w:hint="eastAsia"/>
                              </w:rPr>
                              <w:t>ぼくは岡本太郎美術館のしおりの作品を</w:t>
                            </w:r>
                            <w:r>
                              <w:t>見て、これなら</w:t>
                            </w:r>
                            <w:r>
                              <w:rPr>
                                <w:rFonts w:hint="eastAsia"/>
                              </w:rPr>
                              <w:t>ぼくも</w:t>
                            </w:r>
                            <w:r>
                              <w:t>かけると思って実際に</w:t>
                            </w:r>
                            <w:r>
                              <w:rPr>
                                <w:rFonts w:hint="eastAsia"/>
                              </w:rPr>
                              <w:t>行ってみると</w:t>
                            </w:r>
                            <w:r>
                              <w:t>大間違いでした。細かいところまで</w:t>
                            </w:r>
                            <w:r>
                              <w:rPr>
                                <w:rFonts w:hint="eastAsia"/>
                              </w:rPr>
                              <w:t>ていねいに</w:t>
                            </w:r>
                            <w:r>
                              <w:t>かかれていて、よく見た</w:t>
                            </w:r>
                            <w:r>
                              <w:rPr>
                                <w:rFonts w:hint="eastAsia"/>
                              </w:rPr>
                              <w:t>ら</w:t>
                            </w:r>
                            <w:r>
                              <w:t>ただの絵では</w:t>
                            </w:r>
                            <w:r>
                              <w:rPr>
                                <w:rFonts w:hint="eastAsia"/>
                              </w:rPr>
                              <w:t>なく</w:t>
                            </w:r>
                            <w:r>
                              <w:t>とても深い意味のある絵でした。</w:t>
                            </w:r>
                            <w:r>
                              <w:rPr>
                                <w:rFonts w:hint="eastAsia"/>
                              </w:rPr>
                              <w:t>深い意味のある絵というのは</w:t>
                            </w:r>
                            <w:r>
                              <w:t>不思議な部分がたくさんあって、どれも</w:t>
                            </w:r>
                            <w:r>
                              <w:rPr>
                                <w:rFonts w:hint="eastAsia"/>
                              </w:rPr>
                              <w:t>正解</w:t>
                            </w:r>
                            <w:r>
                              <w:t>ではないことです。</w:t>
                            </w:r>
                          </w:p>
                          <w:p w:rsidR="00123D9C" w:rsidRPr="00A9460F" w:rsidRDefault="00123D9C" w:rsidP="00123D9C">
                            <w:r>
                              <w:rPr>
                                <w:rFonts w:hint="eastAsia"/>
                              </w:rPr>
                              <w:t>ぼくは挑戦</w:t>
                            </w:r>
                            <w:r>
                              <w:t>の大切さを学びました。なぜかというと</w:t>
                            </w:r>
                            <w:r>
                              <w:rPr>
                                <w:rFonts w:hint="eastAsia"/>
                              </w:rPr>
                              <w:t>太郎さんの</w:t>
                            </w:r>
                            <w:r>
                              <w:t>作品は誰もが変だと思う作品を作るからです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ゼロから</w:t>
                            </w:r>
                            <w:r>
                              <w:rPr>
                                <w:rFonts w:hint="eastAsia"/>
                              </w:rPr>
                              <w:t>始まって百になるまで</w:t>
                            </w:r>
                            <w:r>
                              <w:t>何度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やり直して挑戦を繰り返したのだと思います。ぼくも</w:t>
                            </w:r>
                            <w:r>
                              <w:rPr>
                                <w:rFonts w:hint="eastAsia"/>
                              </w:rPr>
                              <w:t>大きなものを</w:t>
                            </w:r>
                            <w:r>
                              <w:t>作るときには最後ま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あきらめずに作りたいです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</w:pPr>
          </w:p>
          <w:p w:rsidR="00123D9C" w:rsidRDefault="00123D9C" w:rsidP="00123D9C">
            <w:pPr>
              <w:jc w:val="left"/>
              <w:rPr>
                <w:rFonts w:hint="eastAsia"/>
              </w:rPr>
            </w:pPr>
          </w:p>
        </w:tc>
      </w:tr>
    </w:tbl>
    <w:p w:rsidR="00541E5F" w:rsidRPr="00123D9C" w:rsidRDefault="00123D9C" w:rsidP="00123D9C">
      <w:pPr>
        <w:jc w:val="left"/>
        <w:rPr>
          <w:rFonts w:hint="eastAsia"/>
        </w:rPr>
      </w:pPr>
      <w:r>
        <w:lastRenderedPageBreak/>
        <w:t>振り返り（成果と課題）</w:t>
      </w:r>
    </w:p>
    <w:p w:rsidR="00541E5F" w:rsidRDefault="00123D9C" w:rsidP="00123D9C">
      <w:pPr>
        <w:pStyle w:val="a3"/>
        <w:ind w:leftChars="0" w:left="207" w:hangingChars="100" w:hanging="207"/>
        <w:jc w:val="left"/>
        <w:rPr>
          <w:rFonts w:hint="eastAsia"/>
        </w:rPr>
      </w:pPr>
      <w:r>
        <w:t>・</w:t>
      </w:r>
      <w:r w:rsidR="00541E5F">
        <w:t>誰に対して伝えたいのか、どうしてそう思ったのか理由付けを明確にすることにより、「楽しかった」「悲しかった」で終わっていた児童も、相手にわかりやすく感じたことや考えたことを書こうと意識</w:t>
      </w:r>
      <w:r w:rsidR="00585A0F">
        <w:t>が高まった。</w:t>
      </w:r>
    </w:p>
    <w:p w:rsidR="00585A0F" w:rsidRDefault="00123D9C" w:rsidP="00123D9C">
      <w:pPr>
        <w:pStyle w:val="a3"/>
        <w:ind w:leftChars="0" w:left="207" w:hangingChars="100" w:hanging="207"/>
        <w:jc w:val="left"/>
      </w:pPr>
      <w:r>
        <w:t>・</w:t>
      </w:r>
      <w:r w:rsidR="00541E5F">
        <w:t>友達と作文を見たり見られたりする機会を増やしたことにより、言葉の使い方や表現方法に幅が広がり、作文を書くことに対して苦手意識を持つ児童が</w:t>
      </w:r>
      <w:r>
        <w:t>少なり、見られて恥ずかしいという</w:t>
      </w:r>
      <w:r w:rsidR="00A94520">
        <w:t>気持ちがなくなってきた。</w:t>
      </w:r>
    </w:p>
    <w:p w:rsidR="00A94520" w:rsidRPr="008164C4" w:rsidRDefault="00A94520" w:rsidP="00123D9C">
      <w:pPr>
        <w:pStyle w:val="a3"/>
        <w:ind w:leftChars="0" w:left="207" w:hangingChars="100" w:hanging="207"/>
        <w:jc w:val="left"/>
        <w:rPr>
          <w:rFonts w:hint="eastAsia"/>
        </w:rPr>
      </w:pPr>
      <w:r>
        <w:t>・語彙を増やす工夫をして豊かな表現ができるようにしていきたい。</w:t>
      </w:r>
      <w:bookmarkStart w:id="0" w:name="_GoBack"/>
      <w:bookmarkEnd w:id="0"/>
    </w:p>
    <w:sectPr w:rsidR="00A94520" w:rsidRPr="008164C4" w:rsidSect="00312691">
      <w:pgSz w:w="11906" w:h="16838"/>
      <w:pgMar w:top="1440" w:right="1077" w:bottom="1440" w:left="1077" w:header="851" w:footer="992" w:gutter="0"/>
      <w:cols w:space="425"/>
      <w:docGrid w:type="linesAndChars" w:linePitch="35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43" w:rsidRDefault="00F30743" w:rsidP="00F30743">
      <w:r>
        <w:separator/>
      </w:r>
    </w:p>
  </w:endnote>
  <w:endnote w:type="continuationSeparator" w:id="0">
    <w:p w:rsidR="00F30743" w:rsidRDefault="00F30743" w:rsidP="00F3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43" w:rsidRDefault="00F30743" w:rsidP="00F30743">
      <w:r>
        <w:separator/>
      </w:r>
    </w:p>
  </w:footnote>
  <w:footnote w:type="continuationSeparator" w:id="0">
    <w:p w:rsidR="00F30743" w:rsidRDefault="00F30743" w:rsidP="00F3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845"/>
    <w:multiLevelType w:val="hybridMultilevel"/>
    <w:tmpl w:val="927C2BE2"/>
    <w:lvl w:ilvl="0" w:tplc="E4FC5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22B17"/>
    <w:multiLevelType w:val="hybridMultilevel"/>
    <w:tmpl w:val="206054DC"/>
    <w:lvl w:ilvl="0" w:tplc="7D1C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D05D7"/>
    <w:multiLevelType w:val="hybridMultilevel"/>
    <w:tmpl w:val="721E455C"/>
    <w:lvl w:ilvl="0" w:tplc="64DE2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114400"/>
    <w:multiLevelType w:val="hybridMultilevel"/>
    <w:tmpl w:val="F468C00E"/>
    <w:lvl w:ilvl="0" w:tplc="8550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964A78"/>
    <w:multiLevelType w:val="hybridMultilevel"/>
    <w:tmpl w:val="0904262E"/>
    <w:lvl w:ilvl="0" w:tplc="2878E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02801"/>
    <w:multiLevelType w:val="hybridMultilevel"/>
    <w:tmpl w:val="48D8D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D24EF7"/>
    <w:multiLevelType w:val="hybridMultilevel"/>
    <w:tmpl w:val="B03A2476"/>
    <w:lvl w:ilvl="0" w:tplc="2C66A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D5686D"/>
    <w:multiLevelType w:val="hybridMultilevel"/>
    <w:tmpl w:val="BDD0856E"/>
    <w:lvl w:ilvl="0" w:tplc="EE26E51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0"/>
    <w:rsid w:val="00123D9C"/>
    <w:rsid w:val="00147045"/>
    <w:rsid w:val="001B3FC0"/>
    <w:rsid w:val="00312691"/>
    <w:rsid w:val="003E5326"/>
    <w:rsid w:val="00427DBB"/>
    <w:rsid w:val="00444852"/>
    <w:rsid w:val="00477BED"/>
    <w:rsid w:val="004C5D70"/>
    <w:rsid w:val="00541E5F"/>
    <w:rsid w:val="00543FB9"/>
    <w:rsid w:val="00585A0F"/>
    <w:rsid w:val="005E7E2F"/>
    <w:rsid w:val="006834CA"/>
    <w:rsid w:val="007C31CD"/>
    <w:rsid w:val="007D6B96"/>
    <w:rsid w:val="008164C4"/>
    <w:rsid w:val="00853909"/>
    <w:rsid w:val="008D1021"/>
    <w:rsid w:val="00925A2D"/>
    <w:rsid w:val="00A94520"/>
    <w:rsid w:val="00A9460F"/>
    <w:rsid w:val="00AF1FF5"/>
    <w:rsid w:val="00B13C35"/>
    <w:rsid w:val="00B22DFE"/>
    <w:rsid w:val="00B47F7B"/>
    <w:rsid w:val="00B94524"/>
    <w:rsid w:val="00C01F45"/>
    <w:rsid w:val="00C32624"/>
    <w:rsid w:val="00C6443A"/>
    <w:rsid w:val="00CB358C"/>
    <w:rsid w:val="00D550B9"/>
    <w:rsid w:val="00D66374"/>
    <w:rsid w:val="00D87136"/>
    <w:rsid w:val="00DD035D"/>
    <w:rsid w:val="00E35430"/>
    <w:rsid w:val="00EB23B0"/>
    <w:rsid w:val="00EB36F4"/>
    <w:rsid w:val="00ED6037"/>
    <w:rsid w:val="00F30743"/>
    <w:rsid w:val="00F32C61"/>
    <w:rsid w:val="00F53DD3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B5156D-3CFF-4E60-B1E6-C26EEAF7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C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743"/>
  </w:style>
  <w:style w:type="paragraph" w:styleId="a8">
    <w:name w:val="footer"/>
    <w:basedOn w:val="a"/>
    <w:link w:val="a9"/>
    <w:uiPriority w:val="99"/>
    <w:unhideWhenUsed/>
    <w:rsid w:val="00F30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934-E2E6-46EB-B5AB-9CE1CDFF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座間市教育研究所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校務用</cp:lastModifiedBy>
  <cp:revision>10</cp:revision>
  <cp:lastPrinted>2016-11-23T03:27:00Z</cp:lastPrinted>
  <dcterms:created xsi:type="dcterms:W3CDTF">2017-10-31T09:59:00Z</dcterms:created>
  <dcterms:modified xsi:type="dcterms:W3CDTF">2017-11-05T01:13:00Z</dcterms:modified>
</cp:coreProperties>
</file>