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CE" w:rsidRDefault="00C145DB">
      <w:r>
        <w:rPr>
          <w:rFonts w:hint="eastAsia"/>
        </w:rPr>
        <w:t>授業づくり研修講座　実践レポート</w:t>
      </w:r>
    </w:p>
    <w:p w:rsidR="00C145DB" w:rsidRDefault="00C145DB" w:rsidP="00C145DB">
      <w:pPr>
        <w:jc w:val="right"/>
      </w:pPr>
      <w:r>
        <w:rPr>
          <w:rFonts w:hint="eastAsia"/>
        </w:rPr>
        <w:t>座間市立栗原小学校　高山　文輝</w:t>
      </w:r>
    </w:p>
    <w:p w:rsidR="00C145DB" w:rsidRDefault="00C145DB" w:rsidP="00C145DB">
      <w:pPr>
        <w:jc w:val="left"/>
      </w:pPr>
    </w:p>
    <w:p w:rsidR="00C145DB" w:rsidRDefault="00C145DB" w:rsidP="00C145DB">
      <w:pPr>
        <w:jc w:val="left"/>
      </w:pPr>
      <w:r>
        <w:rPr>
          <w:rFonts w:hint="eastAsia"/>
        </w:rPr>
        <w:t>単元名　第４学年　「お気に入りの場所」</w:t>
      </w:r>
    </w:p>
    <w:p w:rsidR="006838EA" w:rsidRDefault="006838EA" w:rsidP="00C145DB">
      <w:pPr>
        <w:jc w:val="left"/>
      </w:pPr>
    </w:p>
    <w:p w:rsidR="006838EA" w:rsidRDefault="006838EA" w:rsidP="00C145DB">
      <w:pPr>
        <w:jc w:val="left"/>
      </w:pPr>
      <w:r>
        <w:rPr>
          <w:rFonts w:hint="eastAsia"/>
        </w:rPr>
        <w:t>実践のポイント（工夫）</w:t>
      </w:r>
    </w:p>
    <w:p w:rsidR="006838EA" w:rsidRDefault="006838EA" w:rsidP="00C145DB">
      <w:pPr>
        <w:jc w:val="left"/>
      </w:pPr>
      <w:r>
        <w:rPr>
          <w:rFonts w:hint="eastAsia"/>
        </w:rPr>
        <w:t>・学区内でのお気に入りの場所について、理由を書き出していく</w:t>
      </w:r>
      <w:r w:rsidR="00F53CB3">
        <w:rPr>
          <w:rFonts w:hint="eastAsia"/>
        </w:rPr>
        <w:t>（下書き）</w:t>
      </w:r>
      <w:r>
        <w:rPr>
          <w:rFonts w:hint="eastAsia"/>
        </w:rPr>
        <w:t>。</w:t>
      </w:r>
    </w:p>
    <w:p w:rsidR="006838EA" w:rsidRDefault="006838EA" w:rsidP="00C145DB">
      <w:pPr>
        <w:jc w:val="left"/>
      </w:pPr>
      <w:r>
        <w:rPr>
          <w:rFonts w:hint="eastAsia"/>
        </w:rPr>
        <w:t xml:space="preserve">　→文章での明記・箇条書きでの明記どちらでも</w:t>
      </w:r>
      <w:r w:rsidR="00F53CB3">
        <w:rPr>
          <w:rFonts w:hint="eastAsia"/>
        </w:rPr>
        <w:t>可とした。</w:t>
      </w:r>
    </w:p>
    <w:p w:rsidR="00F53CB3" w:rsidRDefault="00F53CB3" w:rsidP="00C145DB">
      <w:pPr>
        <w:jc w:val="left"/>
      </w:pPr>
      <w:r>
        <w:rPr>
          <w:rFonts w:hint="eastAsia"/>
        </w:rPr>
        <w:t>・伝えたいことの順序を整理させる。</w:t>
      </w:r>
    </w:p>
    <w:p w:rsidR="00F53CB3" w:rsidRDefault="00F53CB3" w:rsidP="00C145DB">
      <w:pPr>
        <w:jc w:val="left"/>
      </w:pPr>
      <w:r>
        <w:rPr>
          <w:rFonts w:hint="eastAsia"/>
        </w:rPr>
        <w:t xml:space="preserve">　→書く順番に番号をつけた。</w:t>
      </w:r>
    </w:p>
    <w:p w:rsidR="00F53CB3" w:rsidRDefault="00F53CB3" w:rsidP="00C145DB">
      <w:pPr>
        <w:jc w:val="left"/>
      </w:pPr>
      <w:r>
        <w:rPr>
          <w:rFonts w:hint="eastAsia"/>
        </w:rPr>
        <w:t>・</w:t>
      </w:r>
      <w:r w:rsidR="00A3413D">
        <w:rPr>
          <w:rFonts w:hint="eastAsia"/>
        </w:rPr>
        <w:t>書く内容に「一つ目は・・・。二つ目は・・・。」など、書き出しに工夫をもたせる。</w:t>
      </w:r>
    </w:p>
    <w:p w:rsidR="00A3413D" w:rsidRDefault="00A3413D" w:rsidP="00C145DB">
      <w:pPr>
        <w:jc w:val="left"/>
      </w:pPr>
      <w:r>
        <w:rPr>
          <w:rFonts w:hint="eastAsia"/>
        </w:rPr>
        <w:t xml:space="preserve">　→内容が整理され、読み手にも伝わりやすくなった。</w:t>
      </w:r>
    </w:p>
    <w:p w:rsidR="00A3413D" w:rsidRDefault="00A3413D" w:rsidP="00C145DB">
      <w:pPr>
        <w:jc w:val="left"/>
      </w:pPr>
    </w:p>
    <w:p w:rsidR="008E26CD" w:rsidRDefault="008E26CD" w:rsidP="00C145DB">
      <w:pPr>
        <w:jc w:val="left"/>
      </w:pPr>
      <w:r>
        <w:rPr>
          <w:rFonts w:hint="eastAsia"/>
        </w:rPr>
        <w:t>実践内容</w:t>
      </w:r>
    </w:p>
    <w:p w:rsidR="000D1B95" w:rsidRDefault="00E81848" w:rsidP="00E81848">
      <w:pPr>
        <w:jc w:val="left"/>
      </w:pPr>
      <w:r>
        <w:rPr>
          <w:rFonts w:hint="eastAsia"/>
        </w:rPr>
        <w:t>（１）</w:t>
      </w:r>
      <w:r w:rsidR="000E17B3">
        <w:rPr>
          <w:rFonts w:hint="eastAsia"/>
        </w:rPr>
        <w:t>学区内のお気に入りの場所を決めて、クラス内で紹介しあう見通しを持つ。</w:t>
      </w:r>
    </w:p>
    <w:p w:rsidR="000E17B3" w:rsidRDefault="00E81848" w:rsidP="00E81848">
      <w:pPr>
        <w:jc w:val="left"/>
      </w:pPr>
      <w:r>
        <w:rPr>
          <w:rFonts w:hint="eastAsia"/>
        </w:rPr>
        <w:t>（２）</w:t>
      </w:r>
      <w:r w:rsidR="000E17B3">
        <w:rPr>
          <w:rFonts w:hint="eastAsia"/>
        </w:rPr>
        <w:t>下書きをする。</w:t>
      </w:r>
    </w:p>
    <w:p w:rsidR="000E17B3" w:rsidRDefault="000E17B3" w:rsidP="00E81848">
      <w:pPr>
        <w:pStyle w:val="a3"/>
        <w:numPr>
          <w:ilvl w:val="0"/>
          <w:numId w:val="3"/>
        </w:numPr>
        <w:ind w:leftChars="0"/>
        <w:jc w:val="left"/>
      </w:pPr>
      <w:r>
        <w:rPr>
          <w:rFonts w:hint="eastAsia"/>
        </w:rPr>
        <w:t>場所を決めて、理由を書き出す。場所が決まらない児童にはウェビングを行い視覚的な手立てを行う。</w:t>
      </w:r>
    </w:p>
    <w:p w:rsidR="00E43CEF" w:rsidRDefault="00E43CEF" w:rsidP="00E81848">
      <w:pPr>
        <w:pStyle w:val="a3"/>
        <w:numPr>
          <w:ilvl w:val="0"/>
          <w:numId w:val="3"/>
        </w:numPr>
        <w:ind w:leftChars="0"/>
        <w:jc w:val="left"/>
      </w:pPr>
      <w:r>
        <w:rPr>
          <w:rFonts w:hint="eastAsia"/>
        </w:rPr>
        <w:t>理由付けを整理し、書く順序を明確にする。</w:t>
      </w:r>
    </w:p>
    <w:p w:rsidR="00E43CEF" w:rsidRDefault="00E43CEF" w:rsidP="00E81848">
      <w:pPr>
        <w:pStyle w:val="a3"/>
        <w:numPr>
          <w:ilvl w:val="0"/>
          <w:numId w:val="3"/>
        </w:numPr>
        <w:ind w:leftChars="0"/>
        <w:jc w:val="left"/>
      </w:pPr>
      <w:bookmarkStart w:id="0" w:name="_GoBack"/>
      <w:bookmarkEnd w:id="0"/>
      <w:r>
        <w:rPr>
          <w:rFonts w:hint="eastAsia"/>
        </w:rPr>
        <w:t>書く順序が決まったら、書き出しを工夫する。</w:t>
      </w:r>
    </w:p>
    <w:p w:rsidR="00FC0A4C" w:rsidRDefault="00E81848" w:rsidP="00E81848">
      <w:pPr>
        <w:jc w:val="left"/>
      </w:pPr>
      <w:r>
        <w:rPr>
          <w:rFonts w:hint="eastAsia"/>
        </w:rPr>
        <w:t>（３）</w:t>
      </w:r>
      <w:r w:rsidR="00FC0A4C">
        <w:rPr>
          <w:rFonts w:hint="eastAsia"/>
        </w:rPr>
        <w:t>完成した文を読み直したり、友達に聞いてもらったりして推敲する。</w:t>
      </w:r>
    </w:p>
    <w:p w:rsidR="00FC0A4C" w:rsidRDefault="00E81848" w:rsidP="00E81848">
      <w:pPr>
        <w:jc w:val="left"/>
      </w:pPr>
      <w:r>
        <w:rPr>
          <w:rFonts w:hint="eastAsia"/>
        </w:rPr>
        <w:t>（４）</w:t>
      </w:r>
      <w:r w:rsidR="00FC0A4C">
        <w:rPr>
          <w:rFonts w:hint="eastAsia"/>
        </w:rPr>
        <w:t>清書をし、クラスで発表する。</w:t>
      </w:r>
    </w:p>
    <w:p w:rsidR="00C94F58" w:rsidRDefault="00C94F58" w:rsidP="00C94F58">
      <w:pPr>
        <w:jc w:val="left"/>
      </w:pPr>
    </w:p>
    <w:p w:rsidR="00C94F58" w:rsidRPr="00C94F58" w:rsidRDefault="00C94F58" w:rsidP="00C94F58">
      <w:pPr>
        <w:jc w:val="left"/>
        <w:rPr>
          <w:bdr w:val="single" w:sz="4" w:space="0" w:color="auto"/>
        </w:rPr>
      </w:pPr>
      <w:r w:rsidRPr="00C94F58">
        <w:rPr>
          <w:rFonts w:hint="eastAsia"/>
          <w:bdr w:val="single" w:sz="4" w:space="0" w:color="auto"/>
        </w:rPr>
        <w:t>成果</w:t>
      </w:r>
    </w:p>
    <w:p w:rsidR="00C94F58" w:rsidRDefault="00C94F58" w:rsidP="00A37CF2">
      <w:pPr>
        <w:ind w:left="420" w:hangingChars="200" w:hanging="420"/>
        <w:jc w:val="left"/>
      </w:pPr>
      <w:r>
        <w:rPr>
          <w:rFonts w:hint="eastAsia"/>
        </w:rPr>
        <w:t xml:space="preserve">　</w:t>
      </w:r>
      <w:r w:rsidR="00B333E7">
        <w:rPr>
          <w:rFonts w:hint="eastAsia"/>
        </w:rPr>
        <w:t>・学区内の場所を紹介したので、聞いた児童が遊びに行くこともでき、場所を知っている児童は相談タイムでアドバイスすることもできた。</w:t>
      </w:r>
    </w:p>
    <w:p w:rsidR="00B333E7" w:rsidRDefault="00B333E7" w:rsidP="00B333E7">
      <w:pPr>
        <w:ind w:left="210" w:hangingChars="100" w:hanging="210"/>
        <w:jc w:val="left"/>
      </w:pPr>
      <w:r>
        <w:rPr>
          <w:rFonts w:hint="eastAsia"/>
        </w:rPr>
        <w:t xml:space="preserve">　→自分の書く情報を増やすことができた。</w:t>
      </w:r>
    </w:p>
    <w:p w:rsidR="00A37CF2" w:rsidRDefault="00A37CF2" w:rsidP="00B333E7">
      <w:pPr>
        <w:ind w:left="210" w:hangingChars="100" w:hanging="210"/>
        <w:jc w:val="left"/>
      </w:pPr>
      <w:r>
        <w:rPr>
          <w:rFonts w:hint="eastAsia"/>
        </w:rPr>
        <w:t xml:space="preserve">　・イメージがわかない児童にはウェビングを行うことで何が書けるかイメージすることができた。</w:t>
      </w:r>
    </w:p>
    <w:p w:rsidR="00A37CF2" w:rsidRDefault="00A37CF2" w:rsidP="00B333E7">
      <w:pPr>
        <w:ind w:left="210" w:hangingChars="100" w:hanging="210"/>
        <w:jc w:val="left"/>
      </w:pPr>
      <w:r>
        <w:rPr>
          <w:rFonts w:hint="eastAsia"/>
        </w:rPr>
        <w:t xml:space="preserve">　→考えを図面化することで視覚的効果をはかることができた。</w:t>
      </w:r>
    </w:p>
    <w:p w:rsidR="00B333E7" w:rsidRDefault="00B333E7" w:rsidP="00B333E7">
      <w:pPr>
        <w:ind w:left="210" w:hangingChars="100" w:hanging="210"/>
        <w:jc w:val="left"/>
      </w:pPr>
      <w:r>
        <w:rPr>
          <w:rFonts w:hint="eastAsia"/>
        </w:rPr>
        <w:t xml:space="preserve">　・書く順番を決めることにより、読む内容を整理することができた。</w:t>
      </w:r>
    </w:p>
    <w:p w:rsidR="00B333E7" w:rsidRDefault="00B333E7" w:rsidP="00B333E7">
      <w:pPr>
        <w:ind w:left="210" w:hangingChars="100" w:hanging="210"/>
        <w:jc w:val="left"/>
      </w:pPr>
      <w:r>
        <w:rPr>
          <w:rFonts w:hint="eastAsia"/>
        </w:rPr>
        <w:t xml:space="preserve">　→書くことが苦手な児童も粘り強く取り組むことができた。</w:t>
      </w:r>
    </w:p>
    <w:p w:rsidR="00B333E7" w:rsidRDefault="00B333E7" w:rsidP="00B333E7">
      <w:pPr>
        <w:ind w:left="210" w:hangingChars="100" w:hanging="210"/>
        <w:jc w:val="left"/>
      </w:pPr>
      <w:r>
        <w:rPr>
          <w:rFonts w:hint="eastAsia"/>
        </w:rPr>
        <w:t xml:space="preserve">　・</w:t>
      </w:r>
      <w:r w:rsidR="00062D00">
        <w:rPr>
          <w:rFonts w:hint="eastAsia"/>
        </w:rPr>
        <w:t>整理して書いたことにより、自信をもって発表することができた。</w:t>
      </w:r>
    </w:p>
    <w:p w:rsidR="00062D00" w:rsidRDefault="00062D00" w:rsidP="00B333E7">
      <w:pPr>
        <w:ind w:left="210" w:hangingChars="100" w:hanging="210"/>
        <w:jc w:val="left"/>
      </w:pPr>
    </w:p>
    <w:p w:rsidR="00062D00" w:rsidRDefault="00062D00" w:rsidP="00B333E7">
      <w:pPr>
        <w:ind w:left="210" w:hangingChars="100" w:hanging="210"/>
        <w:jc w:val="left"/>
        <w:rPr>
          <w:bdr w:val="single" w:sz="4" w:space="0" w:color="auto"/>
        </w:rPr>
      </w:pPr>
      <w:r w:rsidRPr="00BC1BC9">
        <w:rPr>
          <w:rFonts w:hint="eastAsia"/>
          <w:bdr w:val="single" w:sz="4" w:space="0" w:color="auto"/>
        </w:rPr>
        <w:t>課題</w:t>
      </w:r>
    </w:p>
    <w:p w:rsidR="00BC1BC9" w:rsidRDefault="00BC1BC9" w:rsidP="00BC1BC9">
      <w:pPr>
        <w:ind w:left="420" w:hangingChars="200" w:hanging="420"/>
        <w:jc w:val="left"/>
      </w:pPr>
      <w:r>
        <w:rPr>
          <w:rFonts w:hint="eastAsia"/>
        </w:rPr>
        <w:t xml:space="preserve">　・書く順番を決めたことで読みやすく、聞きやすくなったが、時系列になっていない部分もあったので時間の流れも下書き時に工夫させていきたい。</w:t>
      </w:r>
    </w:p>
    <w:p w:rsidR="00BC1BC9" w:rsidRPr="00BC1BC9" w:rsidRDefault="00BC1BC9" w:rsidP="00BC1BC9">
      <w:pPr>
        <w:ind w:left="420" w:hangingChars="200" w:hanging="420"/>
        <w:jc w:val="left"/>
      </w:pPr>
      <w:r>
        <w:rPr>
          <w:rFonts w:hint="eastAsia"/>
        </w:rPr>
        <w:t xml:space="preserve">　・理由付けの文章を深めるとさらに伝わりやすい文章になったので、学び合い等を活用して書く内容を増やしていきたい。</w:t>
      </w:r>
    </w:p>
    <w:sectPr w:rsidR="00BC1BC9" w:rsidRPr="00BC1BC9" w:rsidSect="00C145D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ED8"/>
    <w:multiLevelType w:val="hybridMultilevel"/>
    <w:tmpl w:val="0CE6321C"/>
    <w:lvl w:ilvl="0" w:tplc="47B68D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B161989"/>
    <w:multiLevelType w:val="hybridMultilevel"/>
    <w:tmpl w:val="8D8E0F96"/>
    <w:lvl w:ilvl="0" w:tplc="86E467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723FF9"/>
    <w:multiLevelType w:val="hybridMultilevel"/>
    <w:tmpl w:val="861E9E58"/>
    <w:lvl w:ilvl="0" w:tplc="65F26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DB"/>
    <w:rsid w:val="00062D00"/>
    <w:rsid w:val="000D1B95"/>
    <w:rsid w:val="000E17B3"/>
    <w:rsid w:val="006838EA"/>
    <w:rsid w:val="008E26CD"/>
    <w:rsid w:val="009078CE"/>
    <w:rsid w:val="00A3413D"/>
    <w:rsid w:val="00A37CF2"/>
    <w:rsid w:val="00B333E7"/>
    <w:rsid w:val="00BC1BC9"/>
    <w:rsid w:val="00C145DB"/>
    <w:rsid w:val="00C94F58"/>
    <w:rsid w:val="00E43CEF"/>
    <w:rsid w:val="00E81848"/>
    <w:rsid w:val="00F53CB3"/>
    <w:rsid w:val="00FC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BC1FE3-0DB3-46DF-B43D-78775993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7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12</cp:revision>
  <dcterms:created xsi:type="dcterms:W3CDTF">2018-11-20T07:31:00Z</dcterms:created>
  <dcterms:modified xsi:type="dcterms:W3CDTF">2018-11-28T00:18:00Z</dcterms:modified>
</cp:coreProperties>
</file>