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CBB" w:rsidRDefault="009D24BE" w:rsidP="001E4B72">
      <w:pPr>
        <w:jc w:val="center"/>
      </w:pPr>
      <w:bookmarkStart w:id="0" w:name="_GoBack"/>
      <w:bookmarkEnd w:id="0"/>
      <w:r>
        <w:rPr>
          <w:rFonts w:hint="eastAsia"/>
        </w:rPr>
        <w:t>授業づくり研修講座　実践レポート</w:t>
      </w:r>
    </w:p>
    <w:p w:rsidR="009D24BE" w:rsidRPr="00E57E32" w:rsidRDefault="009D24BE" w:rsidP="001E4B72">
      <w:pPr>
        <w:jc w:val="right"/>
        <w:rPr>
          <w:u w:val="single"/>
        </w:rPr>
      </w:pPr>
      <w:r w:rsidRPr="00E57E32">
        <w:rPr>
          <w:rFonts w:hint="eastAsia"/>
          <w:u w:val="single"/>
        </w:rPr>
        <w:t>相模野小学校</w:t>
      </w:r>
      <w:r w:rsidR="00213F9E" w:rsidRPr="00E57E32">
        <w:rPr>
          <w:rFonts w:hint="eastAsia"/>
          <w:u w:val="single"/>
        </w:rPr>
        <w:t xml:space="preserve">　田中　克憲</w:t>
      </w:r>
    </w:p>
    <w:p w:rsidR="00213F9E" w:rsidRDefault="00213F9E">
      <w:r>
        <w:rPr>
          <w:rFonts w:hint="eastAsia"/>
        </w:rPr>
        <w:t>第一学年</w:t>
      </w:r>
    </w:p>
    <w:p w:rsidR="00213F9E" w:rsidRPr="00E57E32" w:rsidRDefault="00E57E32">
      <w:pPr>
        <w:rPr>
          <w:b/>
        </w:rPr>
      </w:pPr>
      <w:r>
        <w:rPr>
          <w:rFonts w:hint="eastAsia"/>
          <w:b/>
        </w:rPr>
        <w:t>１．</w:t>
      </w:r>
      <w:r w:rsidR="00FE7095" w:rsidRPr="00E57E32">
        <w:rPr>
          <w:rFonts w:hint="eastAsia"/>
          <w:b/>
        </w:rPr>
        <w:t>テーマ</w:t>
      </w:r>
    </w:p>
    <w:p w:rsidR="00213F9E" w:rsidRDefault="00213F9E">
      <w:r>
        <w:rPr>
          <w:rFonts w:hint="eastAsia"/>
        </w:rPr>
        <w:t>・自分の考えを書くことを通して表現する。</w:t>
      </w:r>
    </w:p>
    <w:p w:rsidR="00213F9E" w:rsidRDefault="00213F9E">
      <w:r>
        <w:rPr>
          <w:rFonts w:hint="eastAsia"/>
        </w:rPr>
        <w:t>国語科「あいしているから」</w:t>
      </w:r>
    </w:p>
    <w:p w:rsidR="00213F9E" w:rsidRPr="00E57E32" w:rsidRDefault="00E57E32">
      <w:pPr>
        <w:rPr>
          <w:b/>
        </w:rPr>
      </w:pPr>
      <w:r>
        <w:rPr>
          <w:rFonts w:hint="eastAsia"/>
          <w:b/>
        </w:rPr>
        <w:t>２．</w:t>
      </w:r>
      <w:r w:rsidR="00213F9E" w:rsidRPr="00E57E32">
        <w:rPr>
          <w:rFonts w:hint="eastAsia"/>
          <w:b/>
        </w:rPr>
        <w:t>単元目標</w:t>
      </w:r>
    </w:p>
    <w:p w:rsidR="00213F9E" w:rsidRDefault="00213F9E">
      <w:r>
        <w:rPr>
          <w:rFonts w:hint="eastAsia"/>
        </w:rPr>
        <w:t>・場面の様子について、登場人物の行動を中心に想像を広げながら読むこと。</w:t>
      </w:r>
    </w:p>
    <w:p w:rsidR="00FE7095" w:rsidRDefault="00FE7095"/>
    <w:p w:rsidR="00213F9E" w:rsidRPr="00E57E32" w:rsidRDefault="00E57E32">
      <w:pPr>
        <w:rPr>
          <w:b/>
        </w:rPr>
      </w:pPr>
      <w:r>
        <w:rPr>
          <w:rFonts w:hint="eastAsia"/>
          <w:b/>
        </w:rPr>
        <w:t>３．</w:t>
      </w:r>
      <w:r w:rsidR="00FE7095" w:rsidRPr="00E57E32">
        <w:rPr>
          <w:rFonts w:hint="eastAsia"/>
          <w:b/>
        </w:rPr>
        <w:t>実践内容（成果）</w:t>
      </w:r>
    </w:p>
    <w:p w:rsidR="006161AD" w:rsidRPr="006161AD" w:rsidRDefault="006161AD">
      <w:r>
        <w:rPr>
          <w:rFonts w:hint="eastAsia"/>
        </w:rPr>
        <w:t>○</w:t>
      </w:r>
      <w:r w:rsidR="00213F9E">
        <w:rPr>
          <w:rFonts w:hint="eastAsia"/>
        </w:rPr>
        <w:t>国語の読み物教材を通して、</w:t>
      </w:r>
      <w:r w:rsidR="00ED652D">
        <w:rPr>
          <w:rFonts w:hint="eastAsia"/>
        </w:rPr>
        <w:t>本文の内容から問いを見つけ、教科書の叙述に基づき自分の考えをノートに書いた。</w:t>
      </w:r>
    </w:p>
    <w:p w:rsidR="003F0BDE" w:rsidRDefault="006161AD">
      <w:r>
        <w:rPr>
          <w:rFonts w:hint="eastAsia"/>
        </w:rPr>
        <w:t>○</w:t>
      </w:r>
      <w:r w:rsidR="003F0BDE">
        <w:rPr>
          <w:rFonts w:hint="eastAsia"/>
        </w:rPr>
        <w:t>授業</w:t>
      </w:r>
      <w:r w:rsidR="00ED652D">
        <w:rPr>
          <w:rFonts w:hint="eastAsia"/>
        </w:rPr>
        <w:t>回数を重ね、自分の意見をペアの児童と発表させたり全体交流で他の児童の発表を聴いたりし、再考することで書く量が増えてきた。</w:t>
      </w:r>
    </w:p>
    <w:p w:rsidR="00ED652D" w:rsidRDefault="006161AD" w:rsidP="006161AD">
      <w:r>
        <w:rPr>
          <w:rFonts w:hint="eastAsia"/>
        </w:rPr>
        <w:t>○</w:t>
      </w:r>
      <w:r w:rsidR="00ED652D">
        <w:rPr>
          <w:rFonts w:hint="eastAsia"/>
        </w:rPr>
        <w:t>内容にも変化が見られた。自分の考えを発表し、話し合うことで読みが深まり、自分の考えを文章に詳しく表すことが出来る児童も</w:t>
      </w:r>
      <w:r w:rsidR="003F0BDE">
        <w:rPr>
          <w:rFonts w:hint="eastAsia"/>
        </w:rPr>
        <w:t>出てきた。また、自分の考えをたくさん書くことができる児童が増えてきた。</w:t>
      </w:r>
    </w:p>
    <w:p w:rsidR="006161AD" w:rsidRDefault="006161AD" w:rsidP="006161AD">
      <w:pPr>
        <w:ind w:firstLineChars="100" w:firstLine="210"/>
      </w:pPr>
    </w:p>
    <w:p w:rsidR="006161AD" w:rsidRDefault="006161AD" w:rsidP="006161AD">
      <w:pPr>
        <w:ind w:firstLineChars="100" w:firstLine="210"/>
      </w:pPr>
      <w:r>
        <w:rPr>
          <w:rFonts w:hint="eastAsia"/>
        </w:rPr>
        <w:t>（授業が終わると、ノートを集めコメントを書いた。書かれている考えに対して、認めたり、褒めたりする肯定的なコメントを書いた。そうすると、次時の自分の考えを書く時間では、集中して書いている子や教科書を読み返しながら書いている児童が増えた。また、考えて書いていることで自分の考えに自信が持て、発言なども増えた。国語の授業では、作文指導を行った。書き方や表現方法、原稿用紙の使い方などを指導しました。夏休みの思い出、運動会、遠足、説明文などを書いた。さらに、演劇鑑賞会の感想や観察カード、図工の鑑賞、お礼のお手紙など書く経験を増やした。書く経験が増えていくことで書くことへの抵抗感がなくなり、楽しんで書いている児童や読んでもらうことを楽しみに書いている児童が増えたように感じる。）</w:t>
      </w:r>
    </w:p>
    <w:p w:rsidR="006161AD" w:rsidRDefault="006161AD" w:rsidP="006161AD">
      <w:pPr>
        <w:ind w:firstLineChars="100" w:firstLine="210"/>
      </w:pPr>
    </w:p>
    <w:p w:rsidR="006161AD" w:rsidRDefault="006161AD" w:rsidP="006161AD">
      <w:pPr>
        <w:ind w:firstLineChars="100" w:firstLine="210"/>
      </w:pPr>
      <w:r>
        <w:rPr>
          <w:rFonts w:hint="eastAsia"/>
          <w:noProof/>
        </w:rPr>
        <mc:AlternateContent>
          <mc:Choice Requires="wps">
            <w:drawing>
              <wp:anchor distT="0" distB="0" distL="114300" distR="114300" simplePos="0" relativeHeight="251659264" behindDoc="1" locked="0" layoutInCell="1" allowOverlap="1" wp14:anchorId="4624DBBE" wp14:editId="0F0ED68D">
                <wp:simplePos x="0" y="0"/>
                <wp:positionH relativeFrom="margin">
                  <wp:posOffset>-83820</wp:posOffset>
                </wp:positionH>
                <wp:positionV relativeFrom="paragraph">
                  <wp:posOffset>169545</wp:posOffset>
                </wp:positionV>
                <wp:extent cx="6804660" cy="2186940"/>
                <wp:effectExtent l="0" t="0" r="15240" b="22860"/>
                <wp:wrapNone/>
                <wp:docPr id="1" name="正方形/長方形 1"/>
                <wp:cNvGraphicFramePr/>
                <a:graphic xmlns:a="http://schemas.openxmlformats.org/drawingml/2006/main">
                  <a:graphicData uri="http://schemas.microsoft.com/office/word/2010/wordprocessingShape">
                    <wps:wsp>
                      <wps:cNvSpPr/>
                      <wps:spPr>
                        <a:xfrm>
                          <a:off x="0" y="0"/>
                          <a:ext cx="6804660" cy="21869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9AF2B1" id="正方形/長方形 1" o:spid="_x0000_s1026" style="position:absolute;left:0;text-align:left;margin-left:-6.6pt;margin-top:13.35pt;width:535.8pt;height:172.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" fillcolor="white [3201]" strokecolor="#70ad47 [3209]" strokeweight="1pt">
                <w10:wrap anchorx="margin"/>
              </v:rect>
            </w:pict>
          </mc:Fallback>
        </mc:AlternateContent>
      </w:r>
    </w:p>
    <w:p w:rsidR="003F0BDE" w:rsidRDefault="000821DC" w:rsidP="006161AD">
      <w:r>
        <w:rPr>
          <w:rFonts w:hint="eastAsia"/>
        </w:rPr>
        <w:t>授業での</w:t>
      </w:r>
      <w:r w:rsidR="00E57E32">
        <w:rPr>
          <w:rFonts w:hint="eastAsia"/>
        </w:rPr>
        <w:t>Aさん</w:t>
      </w:r>
      <w:r>
        <w:rPr>
          <w:rFonts w:hint="eastAsia"/>
        </w:rPr>
        <w:t>の考え</w:t>
      </w:r>
    </w:p>
    <w:p w:rsidR="000821DC" w:rsidRDefault="000821DC" w:rsidP="003F0BDE">
      <w:pPr>
        <w:ind w:firstLineChars="100" w:firstLine="210"/>
      </w:pPr>
      <w:r>
        <w:rPr>
          <w:rFonts w:hint="eastAsia"/>
        </w:rPr>
        <w:t>○愛しているから小鳥を離してあげたくないと思いました。</w:t>
      </w:r>
    </w:p>
    <w:p w:rsidR="00E57E32" w:rsidRDefault="00E57E32" w:rsidP="003F0BDE">
      <w:pPr>
        <w:ind w:firstLineChars="100" w:firstLine="210"/>
      </w:pPr>
      <w:r>
        <w:rPr>
          <w:rFonts w:hint="eastAsia"/>
        </w:rPr>
        <w:t>↓</w:t>
      </w:r>
    </w:p>
    <w:p w:rsidR="000821DC" w:rsidRDefault="000821DC" w:rsidP="003F0BDE">
      <w:pPr>
        <w:ind w:firstLineChars="100" w:firstLine="210"/>
      </w:pPr>
      <w:r>
        <w:rPr>
          <w:rFonts w:hint="eastAsia"/>
        </w:rPr>
        <w:t>○小鳥を見に来たら散歩にモール君を連れて行きたくなったから行ったんだと思います。</w:t>
      </w:r>
    </w:p>
    <w:p w:rsidR="00E57E32" w:rsidRDefault="00E57E32" w:rsidP="003F0BDE">
      <w:pPr>
        <w:ind w:firstLineChars="100" w:firstLine="210"/>
      </w:pPr>
      <w:r>
        <w:rPr>
          <w:rFonts w:hint="eastAsia"/>
        </w:rPr>
        <w:t>↓</w:t>
      </w:r>
    </w:p>
    <w:p w:rsidR="000821DC" w:rsidRDefault="000821DC" w:rsidP="00E57E32">
      <w:pPr>
        <w:ind w:leftChars="100" w:left="420" w:hangingChars="100" w:hanging="210"/>
      </w:pPr>
      <w:r>
        <w:rPr>
          <w:rFonts w:hint="eastAsia"/>
        </w:rPr>
        <w:t>○遠くの野原に行って小鳥が空を飛ぶってわかったから、そのまま地下室の鳥かごの中で飛べなくなったらかわいそうだから、離してあげたんだと思いました。</w:t>
      </w:r>
    </w:p>
    <w:p w:rsidR="00E57E32" w:rsidRDefault="00E57E32" w:rsidP="003F0BDE">
      <w:pPr>
        <w:ind w:firstLineChars="100" w:firstLine="210"/>
      </w:pPr>
      <w:r>
        <w:rPr>
          <w:rFonts w:hint="eastAsia"/>
        </w:rPr>
        <w:t>↓</w:t>
      </w:r>
    </w:p>
    <w:p w:rsidR="000821DC" w:rsidRPr="000821DC" w:rsidRDefault="000821DC" w:rsidP="003F0BDE">
      <w:pPr>
        <w:ind w:firstLineChars="100" w:firstLine="210"/>
      </w:pPr>
      <w:r>
        <w:rPr>
          <w:rFonts w:hint="eastAsia"/>
        </w:rPr>
        <w:t>○小鳥が飛び回っていて安心したから温かい気持ちが伝わったんだと思います。</w:t>
      </w:r>
    </w:p>
    <w:p w:rsidR="00E57E32" w:rsidRDefault="003F0BDE" w:rsidP="003F0BDE">
      <w:r>
        <w:rPr>
          <w:rFonts w:hint="eastAsia"/>
        </w:rPr>
        <w:t xml:space="preserve">　</w:t>
      </w:r>
    </w:p>
    <w:p w:rsidR="00FE7095" w:rsidRPr="00E57E32" w:rsidRDefault="006161AD" w:rsidP="003F0BDE">
      <w:pPr>
        <w:rPr>
          <w:b/>
        </w:rPr>
      </w:pPr>
      <w:bookmarkStart w:id="1" w:name="_Hlk499093638"/>
      <w:r>
        <w:rPr>
          <w:rFonts w:hint="eastAsia"/>
        </w:rPr>
        <w:t xml:space="preserve">　</w:t>
      </w:r>
      <w:bookmarkEnd w:id="1"/>
      <w:r w:rsidR="00E57E32">
        <w:rPr>
          <w:rFonts w:hint="eastAsia"/>
          <w:b/>
        </w:rPr>
        <w:t>４．</w:t>
      </w:r>
      <w:r w:rsidR="00FE7095" w:rsidRPr="00E57E32">
        <w:rPr>
          <w:rFonts w:hint="eastAsia"/>
          <w:b/>
        </w:rPr>
        <w:t>振り返り（課題）</w:t>
      </w:r>
    </w:p>
    <w:p w:rsidR="00FE7095" w:rsidRDefault="00D92563" w:rsidP="003F0BDE">
      <w:r>
        <w:rPr>
          <w:rFonts w:hint="eastAsia"/>
        </w:rPr>
        <w:t xml:space="preserve">　自分の考えた意見や作文などを認められたり、文章を書く経験が増えていったりすることで自信につながっているのだと思う。しかし、小学校１年生では</w:t>
      </w:r>
      <w:r w:rsidR="001E4B72">
        <w:rPr>
          <w:rFonts w:hint="eastAsia"/>
        </w:rPr>
        <w:t>語彙が少なく、自分の意見や考えをうまく表現できずに悩んでいる児童が見られた。また、書かれた文章を見ると言い回しが逆になっていたり、言葉が足りずに意味がよく分からない文章になっていたりする児童もいた。これからの課題としては、語彙力を増やしていくこと。作文では、言い回しや文書表現について訂正を入れて直してあげる必要がある。</w:t>
      </w:r>
    </w:p>
    <w:sectPr w:rsidR="00FE7095" w:rsidSect="00E57E3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4BE"/>
    <w:rsid w:val="000821DC"/>
    <w:rsid w:val="00091BD5"/>
    <w:rsid w:val="001E4B72"/>
    <w:rsid w:val="00213F9E"/>
    <w:rsid w:val="003F0BDE"/>
    <w:rsid w:val="006161AD"/>
    <w:rsid w:val="009D24BE"/>
    <w:rsid w:val="00AE09F8"/>
    <w:rsid w:val="00C15CBB"/>
    <w:rsid w:val="00CC7278"/>
    <w:rsid w:val="00D92563"/>
    <w:rsid w:val="00E57E32"/>
    <w:rsid w:val="00ED652D"/>
    <w:rsid w:val="00FE7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C56B579-03ED-47EB-A077-620CD99F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40AB6-0182-4A23-9398-EEA495F4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katunori tanaka</dc:creator>
  <cp:keywords/>
  <dc:description/>
  <cp:lastModifiedBy>user1</cp:lastModifiedBy>
  <cp:revision>2</cp:revision>
  <dcterms:created xsi:type="dcterms:W3CDTF">2017-11-24T00:07:00Z</dcterms:created>
  <dcterms:modified xsi:type="dcterms:W3CDTF">2017-11-24T00:07:00Z</dcterms:modified>
</cp:coreProperties>
</file>