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70" w:rsidRDefault="004C5D70">
      <w:r>
        <w:rPr>
          <w:rFonts w:hint="eastAsia"/>
        </w:rPr>
        <w:t>授業づくり</w:t>
      </w:r>
      <w:r w:rsidR="00F06CF3">
        <w:t>研修講座　実践レポート</w:t>
      </w:r>
    </w:p>
    <w:p w:rsidR="004C5D70" w:rsidRPr="00754EC4" w:rsidRDefault="004C5D70" w:rsidP="00754EC4">
      <w:pPr>
        <w:ind w:right="840" w:firstLineChars="1800" w:firstLine="3780"/>
        <w:rPr>
          <w:u w:val="single"/>
        </w:rPr>
      </w:pPr>
      <w:r w:rsidRPr="004C5D70">
        <w:rPr>
          <w:rFonts w:hint="eastAsia"/>
          <w:u w:val="single"/>
        </w:rPr>
        <w:t xml:space="preserve">　</w:t>
      </w:r>
      <w:r w:rsidR="00754EC4">
        <w:rPr>
          <w:u w:val="single"/>
        </w:rPr>
        <w:t xml:space="preserve">　</w:t>
      </w:r>
      <w:r w:rsidR="00754EC4">
        <w:rPr>
          <w:rFonts w:hint="eastAsia"/>
          <w:u w:val="single"/>
        </w:rPr>
        <w:t>座間市立入谷</w:t>
      </w:r>
      <w:r w:rsidRPr="004C5D70">
        <w:rPr>
          <w:u w:val="single"/>
        </w:rPr>
        <w:t>学校</w:t>
      </w:r>
      <w:r w:rsidR="00754EC4">
        <w:rPr>
          <w:rFonts w:hint="eastAsia"/>
          <w:u w:val="single"/>
        </w:rPr>
        <w:t xml:space="preserve">　</w:t>
      </w:r>
      <w:r>
        <w:t xml:space="preserve">　　</w:t>
      </w:r>
      <w:r w:rsidRPr="004C5D70">
        <w:rPr>
          <w:u w:val="single"/>
        </w:rPr>
        <w:t xml:space="preserve">氏名　</w:t>
      </w:r>
      <w:r w:rsidR="00754EC4">
        <w:rPr>
          <w:rFonts w:hint="eastAsia"/>
          <w:u w:val="single"/>
        </w:rPr>
        <w:t xml:space="preserve">　髙橋　紗也果</w:t>
      </w:r>
      <w:r>
        <w:rPr>
          <w:u w:val="single"/>
        </w:rPr>
        <w:t xml:space="preserve">　　</w:t>
      </w:r>
      <w:r w:rsidR="00754EC4">
        <w:rPr>
          <w:u w:val="single"/>
        </w:rPr>
        <w:t xml:space="preserve">　　　　　</w:t>
      </w: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754EC4">
        <w:t xml:space="preserve">　</w:t>
      </w:r>
      <w:r w:rsidR="00754EC4">
        <w:rPr>
          <w:rFonts w:hint="eastAsia"/>
        </w:rPr>
        <w:t>１</w:t>
      </w:r>
      <w:r w:rsidR="00754EC4">
        <w:t xml:space="preserve">学年　　「　</w:t>
      </w:r>
      <w:r w:rsidR="00754EC4">
        <w:rPr>
          <w:rFonts w:hint="eastAsia"/>
        </w:rPr>
        <w:t>わたし</w:t>
      </w:r>
      <w:r w:rsidR="00A37845">
        <w:rPr>
          <w:rFonts w:hint="eastAsia"/>
        </w:rPr>
        <w:t>がしょうらい</w:t>
      </w:r>
      <w:r w:rsidR="00754EC4">
        <w:rPr>
          <w:rFonts w:hint="eastAsia"/>
        </w:rPr>
        <w:t>なりたいもの</w:t>
      </w:r>
      <w:r>
        <w:t xml:space="preserve">　」</w:t>
      </w:r>
    </w:p>
    <w:p w:rsidR="004C5D70" w:rsidRDefault="004C5D70" w:rsidP="004C5D70">
      <w:pPr>
        <w:ind w:right="840"/>
        <w:jc w:val="left"/>
      </w:pPr>
      <w:r>
        <w:rPr>
          <w:rFonts w:hint="eastAsia"/>
        </w:rPr>
        <w:t>実践の</w:t>
      </w:r>
      <w:r>
        <w:t>ポイント（工夫）</w:t>
      </w:r>
    </w:p>
    <w:p w:rsidR="004C5D70" w:rsidRDefault="004C5D70" w:rsidP="00754EC4">
      <w:pPr>
        <w:ind w:left="210" w:right="840" w:hangingChars="100" w:hanging="210"/>
        <w:jc w:val="left"/>
      </w:pPr>
      <w:r>
        <w:rPr>
          <w:rFonts w:hint="eastAsia"/>
        </w:rPr>
        <w:t>・</w:t>
      </w:r>
      <w:r w:rsidR="00754EC4">
        <w:rPr>
          <w:rFonts w:hint="eastAsia"/>
        </w:rPr>
        <w:t>文章を書くときに、いつ・どこで・誰と・何をした・自分の思い</w:t>
      </w:r>
      <w:r w:rsidR="00507BDA">
        <w:rPr>
          <w:rFonts w:hint="eastAsia"/>
        </w:rPr>
        <w:t>など詳しく</w:t>
      </w:r>
      <w:r w:rsidR="00507BDA">
        <w:t>書くことを</w:t>
      </w:r>
      <w:r w:rsidR="00754EC4">
        <w:rPr>
          <w:rFonts w:hint="eastAsia"/>
        </w:rPr>
        <w:t>意識させて</w:t>
      </w:r>
      <w:r w:rsidR="00507BDA">
        <w:rPr>
          <w:rFonts w:hint="eastAsia"/>
        </w:rPr>
        <w:t>いる</w:t>
      </w:r>
      <w:r w:rsidR="00507BDA">
        <w:t>。</w:t>
      </w:r>
      <w:r w:rsidR="00507BDA">
        <w:rPr>
          <w:rFonts w:hint="eastAsia"/>
        </w:rPr>
        <w:t>理由</w:t>
      </w:r>
      <w:r w:rsidR="00507BDA">
        <w:t>や</w:t>
      </w:r>
      <w:r w:rsidR="00507BDA">
        <w:rPr>
          <w:rFonts w:hint="eastAsia"/>
        </w:rPr>
        <w:t>将来</w:t>
      </w:r>
      <w:r w:rsidR="00507BDA">
        <w:t>のこと</w:t>
      </w:r>
      <w:r w:rsidR="00507BDA">
        <w:rPr>
          <w:rFonts w:hint="eastAsia"/>
        </w:rPr>
        <w:t>を</w:t>
      </w:r>
      <w:r w:rsidR="00507BDA">
        <w:t>詳しく書けるよう</w:t>
      </w:r>
      <w:r w:rsidR="00507BDA">
        <w:rPr>
          <w:rFonts w:hint="eastAsia"/>
        </w:rPr>
        <w:t>、</w:t>
      </w:r>
      <w:r w:rsidR="00507BDA">
        <w:t>メモを書きながら</w:t>
      </w:r>
      <w:r w:rsidR="00754EC4">
        <w:rPr>
          <w:rFonts w:hint="eastAsia"/>
        </w:rPr>
        <w:t>考えさせ、書かせてい</w:t>
      </w:r>
      <w:r w:rsidR="00507BDA">
        <w:rPr>
          <w:rFonts w:hint="eastAsia"/>
        </w:rPr>
        <w:t>く</w:t>
      </w:r>
      <w:r w:rsidR="00754EC4">
        <w:rPr>
          <w:rFonts w:hint="eastAsia"/>
        </w:rPr>
        <w:t>。</w:t>
      </w:r>
    </w:p>
    <w:p w:rsidR="004C5D70" w:rsidRDefault="004C5D70" w:rsidP="004C5D70">
      <w:pPr>
        <w:ind w:right="840"/>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Tr="009A2523">
        <w:trPr>
          <w:trHeight w:val="8513"/>
        </w:trPr>
        <w:tc>
          <w:tcPr>
            <w:tcW w:w="9585" w:type="dxa"/>
          </w:tcPr>
          <w:p w:rsidR="00B705C5" w:rsidRPr="009A2523" w:rsidRDefault="00754EC4" w:rsidP="00754EC4">
            <w:r w:rsidRPr="00B705C5">
              <w:rPr>
                <w:rFonts w:hint="eastAsia"/>
                <w:sz w:val="24"/>
              </w:rPr>
              <w:t xml:space="preserve">　</w:t>
            </w:r>
            <w:r w:rsidR="00B705C5" w:rsidRPr="009A2523">
              <w:rPr>
                <w:rFonts w:hint="eastAsia"/>
              </w:rPr>
              <w:t>〈２学期から取り組ませていること〉</w:t>
            </w:r>
          </w:p>
          <w:p w:rsidR="00B705C5" w:rsidRPr="009A2523" w:rsidRDefault="00754EC4" w:rsidP="00B705C5">
            <w:pPr>
              <w:ind w:firstLineChars="100" w:firstLine="210"/>
            </w:pPr>
            <w:r w:rsidRPr="009A2523">
              <w:rPr>
                <w:rFonts w:hint="eastAsia"/>
              </w:rPr>
              <w:t>毎日、朝の会の中で日直に</w:t>
            </w:r>
            <w:r w:rsidR="00B705C5" w:rsidRPr="009A2523">
              <w:rPr>
                <w:rFonts w:hint="eastAsia"/>
              </w:rPr>
              <w:t>「１分間スピーチ」を行わせている。家族で出かけた</w:t>
            </w:r>
            <w:r w:rsidR="00223A1E">
              <w:rPr>
                <w:rFonts w:hint="eastAsia"/>
              </w:rPr>
              <w:t>こと、友達と休み時間遊んだことなど様々なことである。また、時折金</w:t>
            </w:r>
            <w:bookmarkStart w:id="0" w:name="_GoBack"/>
            <w:bookmarkEnd w:id="0"/>
            <w:r w:rsidR="00B705C5" w:rsidRPr="009A2523">
              <w:rPr>
                <w:rFonts w:hint="eastAsia"/>
              </w:rPr>
              <w:t>曜日には「ひみつのあのね」という題材で学活の時間や家庭学習として担任に伝えたいことを書いてくる活動を取り組ませている。</w:t>
            </w:r>
          </w:p>
          <w:p w:rsidR="00A37845" w:rsidRPr="009A2523" w:rsidRDefault="00A37845" w:rsidP="00B705C5">
            <w:pPr>
              <w:ind w:firstLineChars="100" w:firstLine="210"/>
            </w:pPr>
          </w:p>
          <w:p w:rsidR="00A37845" w:rsidRPr="009A2523" w:rsidRDefault="00A37845" w:rsidP="00B705C5">
            <w:pPr>
              <w:ind w:firstLineChars="100" w:firstLine="210"/>
            </w:pPr>
            <w:r w:rsidRPr="009A2523">
              <w:rPr>
                <w:rFonts w:hint="eastAsia"/>
              </w:rPr>
              <w:t>単元名　『　わたしがしょうらいなりたいもの　』</w:t>
            </w:r>
          </w:p>
          <w:p w:rsidR="00A37845" w:rsidRPr="009A2523" w:rsidRDefault="00A37845" w:rsidP="0042424B">
            <w:pPr>
              <w:ind w:leftChars="100" w:left="630" w:hangingChars="200" w:hanging="420"/>
            </w:pPr>
            <w:r w:rsidRPr="009A2523">
              <w:rPr>
                <w:rFonts w:hint="eastAsia"/>
              </w:rPr>
              <w:t>目標　自分が将来なりたいものを考えさせ、何故なりたいのかを相手にわかりやすく文章で伝えることができる。</w:t>
            </w:r>
          </w:p>
          <w:p w:rsidR="00A37845" w:rsidRDefault="00A37845" w:rsidP="00A37845">
            <w:pPr>
              <w:ind w:leftChars="100" w:left="690" w:hangingChars="200" w:hanging="480"/>
              <w:rPr>
                <w:sz w:val="24"/>
              </w:rPr>
            </w:pPr>
          </w:p>
          <w:tbl>
            <w:tblPr>
              <w:tblStyle w:val="a7"/>
              <w:tblW w:w="0" w:type="auto"/>
              <w:jc w:val="center"/>
              <w:tblLook w:val="04A0" w:firstRow="1" w:lastRow="0" w:firstColumn="1" w:lastColumn="0" w:noHBand="0" w:noVBand="1"/>
            </w:tblPr>
            <w:tblGrid>
              <w:gridCol w:w="576"/>
              <w:gridCol w:w="2263"/>
              <w:gridCol w:w="2924"/>
              <w:gridCol w:w="2924"/>
            </w:tblGrid>
            <w:tr w:rsidR="00A37845" w:rsidTr="00F06CF3">
              <w:trPr>
                <w:jc w:val="center"/>
              </w:trPr>
              <w:tc>
                <w:tcPr>
                  <w:tcW w:w="576" w:type="dxa"/>
                </w:tcPr>
                <w:p w:rsidR="00A37845" w:rsidRPr="009A2523" w:rsidRDefault="00A37845" w:rsidP="00A37845"/>
              </w:tc>
              <w:tc>
                <w:tcPr>
                  <w:tcW w:w="2263" w:type="dxa"/>
                </w:tcPr>
                <w:p w:rsidR="00A37845" w:rsidRPr="009A2523" w:rsidRDefault="0042424B" w:rsidP="00A37845">
                  <w:r w:rsidRPr="009A2523">
                    <w:rPr>
                      <w:rFonts w:hint="eastAsia"/>
                    </w:rPr>
                    <w:t>学習活動</w:t>
                  </w:r>
                </w:p>
              </w:tc>
              <w:tc>
                <w:tcPr>
                  <w:tcW w:w="2924" w:type="dxa"/>
                </w:tcPr>
                <w:p w:rsidR="00A37845" w:rsidRPr="009A2523" w:rsidRDefault="0042424B" w:rsidP="00A37845">
                  <w:r w:rsidRPr="009A2523">
                    <w:rPr>
                      <w:rFonts w:hint="eastAsia"/>
                    </w:rPr>
                    <w:t>指導上の留意点</w:t>
                  </w:r>
                </w:p>
              </w:tc>
              <w:tc>
                <w:tcPr>
                  <w:tcW w:w="2924" w:type="dxa"/>
                </w:tcPr>
                <w:p w:rsidR="00A37845" w:rsidRPr="009A2523" w:rsidRDefault="0042424B" w:rsidP="00A37845">
                  <w:r w:rsidRPr="009A2523">
                    <w:rPr>
                      <w:rFonts w:hint="eastAsia"/>
                    </w:rPr>
                    <w:t>評価</w:t>
                  </w:r>
                </w:p>
              </w:tc>
            </w:tr>
            <w:tr w:rsidR="00A37845" w:rsidTr="009A2523">
              <w:trPr>
                <w:trHeight w:val="4765"/>
                <w:jc w:val="center"/>
              </w:trPr>
              <w:tc>
                <w:tcPr>
                  <w:tcW w:w="576" w:type="dxa"/>
                </w:tcPr>
                <w:p w:rsidR="00A37845" w:rsidRPr="009A2523" w:rsidRDefault="002328DE" w:rsidP="00A37845">
                  <w:r w:rsidRPr="009A2523">
                    <w:rPr>
                      <w:rFonts w:hint="eastAsia"/>
                    </w:rPr>
                    <w:t>はじめ</w:t>
                  </w:r>
                </w:p>
                <w:p w:rsidR="002328DE" w:rsidRPr="009A2523" w:rsidRDefault="002328DE" w:rsidP="00A37845"/>
                <w:p w:rsidR="002328DE" w:rsidRPr="009A2523" w:rsidRDefault="002328DE" w:rsidP="00A37845"/>
                <w:p w:rsidR="002328DE" w:rsidRPr="009A2523" w:rsidRDefault="002328DE" w:rsidP="00A37845"/>
                <w:p w:rsidR="002328DE" w:rsidRPr="009A2523" w:rsidRDefault="002328DE" w:rsidP="00A37845"/>
                <w:p w:rsidR="002328DE" w:rsidRPr="009A2523" w:rsidRDefault="002328DE" w:rsidP="00A37845">
                  <w:r w:rsidRPr="009A2523">
                    <w:rPr>
                      <w:rFonts w:hint="eastAsia"/>
                    </w:rPr>
                    <w:t>なか</w:t>
                  </w:r>
                </w:p>
                <w:p w:rsidR="002328DE" w:rsidRPr="009A2523" w:rsidRDefault="002328DE" w:rsidP="00A37845">
                  <w:r w:rsidRPr="009A2523">
                    <w:rPr>
                      <w:rFonts w:hint="eastAsia"/>
                    </w:rPr>
                    <w:t xml:space="preserve">　</w:t>
                  </w:r>
                </w:p>
                <w:p w:rsidR="002328DE" w:rsidRPr="009A2523" w:rsidRDefault="002328DE" w:rsidP="00A37845">
                  <w:r w:rsidRPr="009A2523">
                    <w:rPr>
                      <w:rFonts w:hint="eastAsia"/>
                    </w:rPr>
                    <w:t>おわり</w:t>
                  </w:r>
                </w:p>
              </w:tc>
              <w:tc>
                <w:tcPr>
                  <w:tcW w:w="2263" w:type="dxa"/>
                </w:tcPr>
                <w:p w:rsidR="00A37845" w:rsidRPr="009A2523" w:rsidRDefault="00A37845" w:rsidP="00A37845">
                  <w:r w:rsidRPr="009A2523">
                    <w:rPr>
                      <w:rFonts w:hint="eastAsia"/>
                    </w:rPr>
                    <w:t>将来なりたい</w:t>
                  </w:r>
                  <w:r w:rsidR="0042424B" w:rsidRPr="009A2523">
                    <w:rPr>
                      <w:rFonts w:hint="eastAsia"/>
                    </w:rPr>
                    <w:t>ものを再確認する。</w:t>
                  </w:r>
                </w:p>
                <w:p w:rsidR="0042424B" w:rsidRPr="009A2523" w:rsidRDefault="0042424B" w:rsidP="00A37845"/>
                <w:p w:rsidR="00913331" w:rsidRPr="009A2523" w:rsidRDefault="00913331" w:rsidP="00A37845"/>
                <w:p w:rsidR="002328DE" w:rsidRPr="009A2523" w:rsidRDefault="00913331" w:rsidP="00A37845">
                  <w:r w:rsidRPr="009A2523">
                    <w:rPr>
                      <w:rFonts w:hint="eastAsia"/>
                    </w:rPr>
                    <w:t>文章の書き方を確認する</w:t>
                  </w:r>
                  <w:r w:rsidR="002328DE" w:rsidRPr="009A2523">
                    <w:rPr>
                      <w:rFonts w:hint="eastAsia"/>
                    </w:rPr>
                    <w:t>。</w:t>
                  </w:r>
                </w:p>
                <w:p w:rsidR="002328DE" w:rsidRPr="009A2523" w:rsidRDefault="002328DE" w:rsidP="00A37845"/>
                <w:p w:rsidR="002328DE" w:rsidRPr="009A2523" w:rsidRDefault="00913331" w:rsidP="00A37845">
                  <w:r w:rsidRPr="009A2523">
                    <w:rPr>
                      <w:rFonts w:hint="eastAsia"/>
                    </w:rPr>
                    <w:t>作文</w:t>
                  </w:r>
                  <w:r w:rsidR="002328DE" w:rsidRPr="009A2523">
                    <w:rPr>
                      <w:rFonts w:hint="eastAsia"/>
                    </w:rPr>
                    <w:t>プリントに書いていく。</w:t>
                  </w:r>
                </w:p>
                <w:p w:rsidR="002328DE" w:rsidRPr="009A2523" w:rsidRDefault="002328DE" w:rsidP="00A37845"/>
                <w:p w:rsidR="00913331" w:rsidRPr="009A2523" w:rsidRDefault="00913331" w:rsidP="00A37845"/>
                <w:p w:rsidR="002328DE" w:rsidRPr="009A2523" w:rsidRDefault="00913331" w:rsidP="002328DE">
                  <w:r w:rsidRPr="009A2523">
                    <w:rPr>
                      <w:rFonts w:hint="eastAsia"/>
                    </w:rPr>
                    <w:t>書いた内容を</w:t>
                  </w:r>
                  <w:r w:rsidR="00A93FF7" w:rsidRPr="009A2523">
                    <w:rPr>
                      <w:rFonts w:hint="eastAsia"/>
                    </w:rPr>
                    <w:t>ペアで</w:t>
                  </w:r>
                  <w:r w:rsidR="00A93FF7" w:rsidRPr="009A2523">
                    <w:t>発表し合う。</w:t>
                  </w:r>
                </w:p>
              </w:tc>
              <w:tc>
                <w:tcPr>
                  <w:tcW w:w="2924" w:type="dxa"/>
                </w:tcPr>
                <w:p w:rsidR="002328DE" w:rsidRPr="009A2523" w:rsidRDefault="0042424B" w:rsidP="00A37845">
                  <w:r w:rsidRPr="009A2523">
                    <w:rPr>
                      <w:rFonts w:hint="eastAsia"/>
                    </w:rPr>
                    <w:t>前回書いたプリントを用いて、</w:t>
                  </w:r>
                  <w:r w:rsidR="002328DE" w:rsidRPr="009A2523">
                    <w:rPr>
                      <w:rFonts w:hint="eastAsia"/>
                    </w:rPr>
                    <w:t>将来の夢について</w:t>
                  </w:r>
                  <w:r w:rsidRPr="009A2523">
                    <w:rPr>
                      <w:rFonts w:hint="eastAsia"/>
                    </w:rPr>
                    <w:t>思い出させる</w:t>
                  </w:r>
                  <w:r w:rsidR="002328DE" w:rsidRPr="009A2523">
                    <w:rPr>
                      <w:rFonts w:hint="eastAsia"/>
                    </w:rPr>
                    <w:t>。</w:t>
                  </w:r>
                </w:p>
                <w:p w:rsidR="00913331" w:rsidRPr="009A2523" w:rsidRDefault="00913331" w:rsidP="00A37845"/>
                <w:p w:rsidR="002328DE" w:rsidRPr="009A2523" w:rsidRDefault="00913331" w:rsidP="00A37845">
                  <w:r w:rsidRPr="009A2523">
                    <w:rPr>
                      <w:rFonts w:hint="eastAsia"/>
                    </w:rPr>
                    <w:t>句読点や段落を意識して書くことを確認させる。</w:t>
                  </w:r>
                </w:p>
                <w:p w:rsidR="002328DE" w:rsidRPr="009A2523" w:rsidRDefault="002328DE" w:rsidP="00A37845"/>
                <w:p w:rsidR="002328DE" w:rsidRPr="009A2523" w:rsidRDefault="00913331" w:rsidP="00A37845">
                  <w:r w:rsidRPr="009A2523">
                    <w:rPr>
                      <w:rFonts w:hint="eastAsia"/>
                    </w:rPr>
                    <w:t>事前に書いたプリントを基に作文プリント</w:t>
                  </w:r>
                  <w:r w:rsidR="002328DE" w:rsidRPr="009A2523">
                    <w:rPr>
                      <w:rFonts w:hint="eastAsia"/>
                    </w:rPr>
                    <w:t>に、書かせていく。</w:t>
                  </w:r>
                </w:p>
                <w:p w:rsidR="002328DE" w:rsidRPr="009A2523" w:rsidRDefault="002328DE" w:rsidP="00A37845"/>
                <w:p w:rsidR="002328DE" w:rsidRPr="009A2523" w:rsidRDefault="00A93FF7" w:rsidP="00A37845">
                  <w:r w:rsidRPr="009A2523">
                    <w:rPr>
                      <w:rFonts w:hint="eastAsia"/>
                    </w:rPr>
                    <w:t>発表</w:t>
                  </w:r>
                  <w:r w:rsidRPr="009A2523">
                    <w:t>する</w:t>
                  </w:r>
                  <w:r w:rsidRPr="009A2523">
                    <w:rPr>
                      <w:rFonts w:hint="eastAsia"/>
                    </w:rPr>
                    <w:t>姿勢や</w:t>
                  </w:r>
                  <w:r w:rsidRPr="009A2523">
                    <w:t>聞く姿勢に注意</w:t>
                  </w:r>
                  <w:r w:rsidRPr="009A2523">
                    <w:rPr>
                      <w:rFonts w:hint="eastAsia"/>
                    </w:rPr>
                    <w:t>させる</w:t>
                  </w:r>
                  <w:r w:rsidR="002328DE" w:rsidRPr="009A2523">
                    <w:rPr>
                      <w:rFonts w:hint="eastAsia"/>
                    </w:rPr>
                    <w:t>。</w:t>
                  </w:r>
                </w:p>
              </w:tc>
              <w:tc>
                <w:tcPr>
                  <w:tcW w:w="2924" w:type="dxa"/>
                </w:tcPr>
                <w:p w:rsidR="00A37845" w:rsidRPr="009A2523" w:rsidRDefault="00A37845" w:rsidP="00A37845"/>
                <w:p w:rsidR="002328DE" w:rsidRPr="009A2523" w:rsidRDefault="002328DE" w:rsidP="00A37845"/>
                <w:p w:rsidR="002328DE" w:rsidRPr="009A2523" w:rsidRDefault="002328DE" w:rsidP="00A37845"/>
                <w:p w:rsidR="002328DE" w:rsidRPr="009A2523" w:rsidRDefault="002328DE" w:rsidP="00A37845"/>
                <w:p w:rsidR="002328DE" w:rsidRPr="009A2523" w:rsidRDefault="002328DE" w:rsidP="00A37845"/>
                <w:p w:rsidR="002328DE" w:rsidRPr="009A2523" w:rsidRDefault="002328DE" w:rsidP="00A37845"/>
                <w:p w:rsidR="002328DE" w:rsidRPr="009A2523" w:rsidRDefault="002328DE" w:rsidP="00A37845"/>
                <w:p w:rsidR="002328DE" w:rsidRPr="009A2523" w:rsidRDefault="002328DE" w:rsidP="00A37845">
                  <w:r w:rsidRPr="009A2523">
                    <w:rPr>
                      <w:rFonts w:hint="eastAsia"/>
                    </w:rPr>
                    <w:t>相手にわかりやすく文章を書いている。</w:t>
                  </w:r>
                </w:p>
              </w:tc>
            </w:tr>
          </w:tbl>
          <w:p w:rsidR="004C5D70" w:rsidRPr="00B705C5" w:rsidRDefault="004C5D70" w:rsidP="00A93FF7">
            <w:pPr>
              <w:rPr>
                <w:sz w:val="24"/>
              </w:rPr>
            </w:pPr>
          </w:p>
        </w:tc>
      </w:tr>
    </w:tbl>
    <w:p w:rsidR="00A93FF7" w:rsidRDefault="00A93FF7" w:rsidP="004C5D70">
      <w:pPr>
        <w:ind w:right="840"/>
        <w:jc w:val="left"/>
      </w:pPr>
    </w:p>
    <w:p w:rsidR="00A93FF7" w:rsidRDefault="004C5D70" w:rsidP="004C5D70">
      <w:pPr>
        <w:ind w:right="840"/>
        <w:jc w:val="left"/>
      </w:pPr>
      <w:r>
        <w:rPr>
          <w:rFonts w:hint="eastAsia"/>
        </w:rPr>
        <w:t>振り返り</w:t>
      </w:r>
      <w:r>
        <w:t>（成果や課題）</w:t>
      </w:r>
    </w:p>
    <w:p w:rsidR="009A2523" w:rsidRDefault="00A93FF7" w:rsidP="004C5D70">
      <w:pPr>
        <w:ind w:right="840"/>
        <w:jc w:val="left"/>
      </w:pPr>
      <w:r>
        <w:rPr>
          <w:rFonts w:hint="eastAsia"/>
        </w:rPr>
        <w:t xml:space="preserve">　日ごろから</w:t>
      </w:r>
      <w:r>
        <w:t>、文章を書く指導を行っているため、</w:t>
      </w:r>
      <w:r>
        <w:rPr>
          <w:rFonts w:hint="eastAsia"/>
        </w:rPr>
        <w:t>自分の</w:t>
      </w:r>
      <w:r>
        <w:t>思いを表現</w:t>
      </w:r>
      <w:r>
        <w:rPr>
          <w:rFonts w:hint="eastAsia"/>
        </w:rPr>
        <w:t>する</w:t>
      </w:r>
      <w:r w:rsidR="009A2523">
        <w:rPr>
          <w:rFonts w:hint="eastAsia"/>
        </w:rPr>
        <w:t>ことが</w:t>
      </w:r>
      <w:r w:rsidR="009A2523">
        <w:t>得意な児童が増えた。</w:t>
      </w:r>
      <w:r w:rsidR="009A2523">
        <w:rPr>
          <w:rFonts w:hint="eastAsia"/>
        </w:rPr>
        <w:t>また</w:t>
      </w:r>
      <w:r w:rsidR="009A2523">
        <w:t>、</w:t>
      </w:r>
      <w:r w:rsidR="009A2523">
        <w:rPr>
          <w:rFonts w:hint="eastAsia"/>
        </w:rPr>
        <w:t>句読点や</w:t>
      </w:r>
      <w:r w:rsidR="009A2523">
        <w:t>理由</w:t>
      </w:r>
      <w:r w:rsidR="009A2523">
        <w:rPr>
          <w:rFonts w:hint="eastAsia"/>
        </w:rPr>
        <w:t>を書く</w:t>
      </w:r>
      <w:r w:rsidR="009A2523">
        <w:t>ことに</w:t>
      </w:r>
      <w:r w:rsidR="009A2523">
        <w:rPr>
          <w:rFonts w:hint="eastAsia"/>
        </w:rPr>
        <w:t>慣れ、わかりやすい</w:t>
      </w:r>
      <w:r w:rsidR="009A2523">
        <w:t>表現ができるようになった。</w:t>
      </w:r>
    </w:p>
    <w:p w:rsidR="004C5D70" w:rsidRPr="004C5D70" w:rsidRDefault="009A2523" w:rsidP="009A2523">
      <w:pPr>
        <w:ind w:right="840" w:firstLineChars="100" w:firstLine="210"/>
        <w:jc w:val="left"/>
      </w:pPr>
      <w:r>
        <w:rPr>
          <w:rFonts w:hint="eastAsia"/>
        </w:rPr>
        <w:t>しかし</w:t>
      </w:r>
      <w:r>
        <w:t>、</w:t>
      </w:r>
      <w:r w:rsidR="00A93FF7">
        <w:rPr>
          <w:rFonts w:hint="eastAsia"/>
        </w:rPr>
        <w:t>将来</w:t>
      </w:r>
      <w:r w:rsidR="00A93FF7">
        <w:t>なりたいものが見つからない児童が</w:t>
      </w:r>
      <w:r w:rsidR="00A93FF7">
        <w:rPr>
          <w:rFonts w:hint="eastAsia"/>
        </w:rPr>
        <w:t>い</w:t>
      </w:r>
      <w:r w:rsidR="00A93FF7">
        <w:t>たため、教師が提示して考えさせたが、意欲が高まら</w:t>
      </w:r>
      <w:r w:rsidR="00A93FF7">
        <w:rPr>
          <w:rFonts w:hint="eastAsia"/>
        </w:rPr>
        <w:t>ない</w:t>
      </w:r>
      <w:r>
        <w:rPr>
          <w:rFonts w:hint="eastAsia"/>
        </w:rPr>
        <w:t>様子も</w:t>
      </w:r>
      <w:r w:rsidR="00A93FF7">
        <w:rPr>
          <w:rFonts w:hint="eastAsia"/>
        </w:rPr>
        <w:t>見られた</w:t>
      </w:r>
      <w:r w:rsidR="00A93FF7">
        <w:t>。</w:t>
      </w:r>
      <w:r>
        <w:rPr>
          <w:rFonts w:hint="eastAsia"/>
        </w:rPr>
        <w:t>また</w:t>
      </w:r>
      <w:r>
        <w:t>、文章</w:t>
      </w:r>
      <w:r>
        <w:rPr>
          <w:rFonts w:hint="eastAsia"/>
        </w:rPr>
        <w:t>を</w:t>
      </w:r>
      <w:r>
        <w:t>繰り返し</w:t>
      </w:r>
      <w:r w:rsidR="00F64DCE">
        <w:rPr>
          <w:rFonts w:hint="eastAsia"/>
        </w:rPr>
        <w:t>書いてしまう</w:t>
      </w:r>
      <w:r w:rsidR="00F64DCE">
        <w:t>児童が多いため、見直し</w:t>
      </w:r>
      <w:r w:rsidR="00F64DCE">
        <w:rPr>
          <w:rFonts w:hint="eastAsia"/>
        </w:rPr>
        <w:t>をする</w:t>
      </w:r>
      <w:r w:rsidR="00F64DCE">
        <w:t>意識をつけさせていきたい。</w:t>
      </w:r>
    </w:p>
    <w:sectPr w:rsidR="004C5D70" w:rsidRPr="004C5D70" w:rsidSect="004C5D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EC4" w:rsidRDefault="00754EC4" w:rsidP="00754EC4">
      <w:r>
        <w:separator/>
      </w:r>
    </w:p>
  </w:endnote>
  <w:endnote w:type="continuationSeparator" w:id="0">
    <w:p w:rsidR="00754EC4" w:rsidRDefault="00754EC4" w:rsidP="0075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EC4" w:rsidRDefault="00754EC4" w:rsidP="00754EC4">
      <w:r>
        <w:separator/>
      </w:r>
    </w:p>
  </w:footnote>
  <w:footnote w:type="continuationSeparator" w:id="0">
    <w:p w:rsidR="00754EC4" w:rsidRDefault="00754EC4" w:rsidP="0075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115B10"/>
    <w:rsid w:val="00223A1E"/>
    <w:rsid w:val="002328DE"/>
    <w:rsid w:val="0042424B"/>
    <w:rsid w:val="004C5D70"/>
    <w:rsid w:val="004F73D5"/>
    <w:rsid w:val="00507BDA"/>
    <w:rsid w:val="00754EC4"/>
    <w:rsid w:val="00913331"/>
    <w:rsid w:val="009A2523"/>
    <w:rsid w:val="00A37845"/>
    <w:rsid w:val="00A93FF7"/>
    <w:rsid w:val="00B705C5"/>
    <w:rsid w:val="00ED6037"/>
    <w:rsid w:val="00F06CF3"/>
    <w:rsid w:val="00F64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E34B6F4-E455-4FD2-959A-F01A0637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EC4"/>
    <w:pPr>
      <w:tabs>
        <w:tab w:val="center" w:pos="4252"/>
        <w:tab w:val="right" w:pos="8504"/>
      </w:tabs>
      <w:snapToGrid w:val="0"/>
    </w:pPr>
  </w:style>
  <w:style w:type="character" w:customStyle="1" w:styleId="a4">
    <w:name w:val="ヘッダー (文字)"/>
    <w:basedOn w:val="a0"/>
    <w:link w:val="a3"/>
    <w:uiPriority w:val="99"/>
    <w:rsid w:val="00754EC4"/>
  </w:style>
  <w:style w:type="paragraph" w:styleId="a5">
    <w:name w:val="footer"/>
    <w:basedOn w:val="a"/>
    <w:link w:val="a6"/>
    <w:uiPriority w:val="99"/>
    <w:unhideWhenUsed/>
    <w:rsid w:val="00754EC4"/>
    <w:pPr>
      <w:tabs>
        <w:tab w:val="center" w:pos="4252"/>
        <w:tab w:val="right" w:pos="8504"/>
      </w:tabs>
      <w:snapToGrid w:val="0"/>
    </w:pPr>
  </w:style>
  <w:style w:type="character" w:customStyle="1" w:styleId="a6">
    <w:name w:val="フッター (文字)"/>
    <w:basedOn w:val="a0"/>
    <w:link w:val="a5"/>
    <w:uiPriority w:val="99"/>
    <w:rsid w:val="00754EC4"/>
  </w:style>
  <w:style w:type="table" w:styleId="a7">
    <w:name w:val="Table Grid"/>
    <w:basedOn w:val="a1"/>
    <w:uiPriority w:val="39"/>
    <w:rsid w:val="00A3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5B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5B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校務用</cp:lastModifiedBy>
  <cp:revision>2</cp:revision>
  <cp:lastPrinted>2016-11-23T22:27:00Z</cp:lastPrinted>
  <dcterms:created xsi:type="dcterms:W3CDTF">2016-11-23T22:40:00Z</dcterms:created>
  <dcterms:modified xsi:type="dcterms:W3CDTF">2016-11-23T22:40:00Z</dcterms:modified>
</cp:coreProperties>
</file>