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B2" w:rsidRPr="00C856CE" w:rsidRDefault="0099572C" w:rsidP="00C856CE">
      <w:pPr>
        <w:jc w:val="center"/>
        <w:rPr>
          <w:b/>
        </w:rPr>
      </w:pPr>
      <w:bookmarkStart w:id="0" w:name="_GoBack"/>
      <w:bookmarkEnd w:id="0"/>
      <w:r w:rsidRPr="00C856CE">
        <w:rPr>
          <w:rFonts w:hint="eastAsia"/>
          <w:b/>
        </w:rPr>
        <w:t>平成２８年度授業づくり研修講座</w:t>
      </w:r>
      <w:r w:rsidR="00FA039D" w:rsidRPr="00C856CE">
        <w:rPr>
          <w:rFonts w:hint="eastAsia"/>
          <w:b/>
        </w:rPr>
        <w:t>「論理的な文章を書く力を高める指導」</w:t>
      </w:r>
    </w:p>
    <w:p w:rsidR="00FA039D" w:rsidRDefault="00FA039D" w:rsidP="00C856CE">
      <w:pPr>
        <w:wordWrap w:val="0"/>
        <w:jc w:val="right"/>
      </w:pPr>
      <w:r>
        <w:rPr>
          <w:rFonts w:hint="eastAsia"/>
        </w:rPr>
        <w:t>講師　　中村　和弘　先生</w:t>
      </w:r>
      <w:r w:rsidR="00C856CE">
        <w:rPr>
          <w:rFonts w:hint="eastAsia"/>
        </w:rPr>
        <w:t xml:space="preserve">　　　　　　　　</w:t>
      </w:r>
    </w:p>
    <w:p w:rsidR="00FA039D" w:rsidRDefault="00FA039D" w:rsidP="00C856CE">
      <w:pPr>
        <w:jc w:val="right"/>
      </w:pPr>
      <w:r>
        <w:rPr>
          <w:rFonts w:hint="eastAsia"/>
        </w:rPr>
        <w:t>受講者　土井　幸一　　　座間市立旭小学校</w:t>
      </w:r>
    </w:p>
    <w:p w:rsidR="00FA039D" w:rsidRDefault="00FA039D"/>
    <w:p w:rsidR="0099572C" w:rsidRDefault="0099572C">
      <w:r>
        <w:rPr>
          <w:rFonts w:hint="eastAsia"/>
        </w:rPr>
        <w:t xml:space="preserve">　夏の研修を受け、二学期に行った授業についてここに報告する。　</w:t>
      </w:r>
    </w:p>
    <w:p w:rsidR="00FA039D" w:rsidRDefault="0099572C" w:rsidP="00354872">
      <w:pPr>
        <w:ind w:firstLineChars="100" w:firstLine="210"/>
      </w:pPr>
      <w:r>
        <w:rPr>
          <w:rFonts w:hint="eastAsia"/>
        </w:rPr>
        <w:t>思考力、判断力、表現力等、実生活で生きて働く力を育成する</w:t>
      </w:r>
      <w:r w:rsidR="00901986">
        <w:rPr>
          <w:rFonts w:hint="eastAsia"/>
        </w:rPr>
        <w:t>ことを目指し、様々な</w:t>
      </w:r>
      <w:r w:rsidR="004533BE">
        <w:rPr>
          <w:rFonts w:hint="eastAsia"/>
        </w:rPr>
        <w:t>場面</w:t>
      </w:r>
      <w:r w:rsidR="00901986">
        <w:rPr>
          <w:rFonts w:hint="eastAsia"/>
        </w:rPr>
        <w:t>で「伝える」ことを意識し</w:t>
      </w:r>
      <w:r w:rsidR="004533BE">
        <w:rPr>
          <w:rFonts w:hint="eastAsia"/>
        </w:rPr>
        <w:t>た授業を行った。</w:t>
      </w:r>
    </w:p>
    <w:p w:rsidR="00575908" w:rsidRDefault="006A2A71">
      <w:r>
        <w:rPr>
          <w:rFonts w:hint="eastAsia"/>
        </w:rPr>
        <w:t xml:space="preserve">　私の担任する学級はあさひ級２組という情緒障害を抱える児童が１年生から５年生まで合わせて８人が在籍しているクラスである。研修の中では毎日、作文の時間を設けることが勧められていたが、クラス児童の実態に合わせ、作文は一週間に一度。その代わりに毎日２回スピーチをする機会、毎回の授業の終わりには感想を共有する機会を設けるようにした。定期的に取り組むこと、時間や場所と誰に伝えるかを意識することで児童の伝える力は少しずつ向上していった。</w:t>
      </w:r>
    </w:p>
    <w:p w:rsidR="006A2A71" w:rsidRDefault="00575908" w:rsidP="00575908">
      <w:pPr>
        <w:ind w:firstLineChars="100" w:firstLine="210"/>
      </w:pPr>
      <w:r>
        <w:rPr>
          <w:rFonts w:hint="eastAsia"/>
        </w:rPr>
        <w:t>児童の力が顕著に向上した例として児童</w:t>
      </w:r>
      <w:r>
        <w:rPr>
          <w:rFonts w:hint="eastAsia"/>
        </w:rPr>
        <w:t>A</w:t>
      </w:r>
      <w:r>
        <w:rPr>
          <w:rFonts w:hint="eastAsia"/>
        </w:rPr>
        <w:t>を取り上げる。</w:t>
      </w:r>
      <w:r w:rsidR="006A2A71">
        <w:rPr>
          <w:rFonts w:hint="eastAsia"/>
        </w:rPr>
        <w:t>下の写真１・２は同じ</w:t>
      </w:r>
      <w:r>
        <w:rPr>
          <w:rFonts w:hint="eastAsia"/>
        </w:rPr>
        <w:t>A</w:t>
      </w:r>
      <w:r w:rsidR="006A2A71">
        <w:rPr>
          <w:rFonts w:hint="eastAsia"/>
        </w:rPr>
        <w:t>が９月</w:t>
      </w:r>
      <w:r w:rsidR="00D834AB">
        <w:rPr>
          <w:rFonts w:hint="eastAsia"/>
        </w:rPr>
        <w:t>初めと１０</w:t>
      </w:r>
      <w:r w:rsidR="006A2A71">
        <w:rPr>
          <w:rFonts w:hint="eastAsia"/>
        </w:rPr>
        <w:t>月</w:t>
      </w:r>
      <w:r w:rsidR="00D834AB">
        <w:rPr>
          <w:rFonts w:hint="eastAsia"/>
        </w:rPr>
        <w:t>の中旬</w:t>
      </w:r>
      <w:r w:rsidR="006A2A71">
        <w:rPr>
          <w:rFonts w:hint="eastAsia"/>
        </w:rPr>
        <w:t>に書いたものである。</w:t>
      </w:r>
      <w:r>
        <w:rPr>
          <w:rFonts w:hint="eastAsia"/>
        </w:rPr>
        <w:t>A</w:t>
      </w:r>
      <w:r w:rsidR="006A2A71">
        <w:rPr>
          <w:rFonts w:hint="eastAsia"/>
        </w:rPr>
        <w:t>は３年生で両親がフィリピン籍。</w:t>
      </w:r>
      <w:r>
        <w:rPr>
          <w:rFonts w:hint="eastAsia"/>
        </w:rPr>
        <w:t>家庭で日本</w:t>
      </w:r>
      <w:r w:rsidR="0077505D">
        <w:rPr>
          <w:rFonts w:hint="eastAsia"/>
        </w:rPr>
        <w:t>語</w:t>
      </w:r>
      <w:r>
        <w:rPr>
          <w:rFonts w:hint="eastAsia"/>
        </w:rPr>
        <w:t>を話す機会も少ない。自閉症の診断を受けている。日常の会話も教員や友達の言葉をオウム返しのように繰り返しコミュニケーションをとっていることが多い。字の書きとりも苦手にしており、ひらがなやカタカナを書く時でも教員が横に付き添い見本を書く支援を行う必要がある状態だった。写真１は教員が支援を行い、横で話しかけ字の見本をみせつつ書いたものである。写真２では自発的に文章を書</w:t>
      </w:r>
      <w:r w:rsidR="00D834AB">
        <w:rPr>
          <w:rFonts w:hint="eastAsia"/>
        </w:rPr>
        <w:t>いており</w:t>
      </w:r>
      <w:r w:rsidR="00354872">
        <w:rPr>
          <w:rFonts w:hint="eastAsia"/>
        </w:rPr>
        <w:t>、本人の希望に沿い</w:t>
      </w:r>
      <w:r w:rsidR="00D834AB">
        <w:rPr>
          <w:rFonts w:hint="eastAsia"/>
        </w:rPr>
        <w:t>「</w:t>
      </w:r>
      <w:r w:rsidR="00D834AB">
        <w:rPr>
          <w:rFonts w:hint="eastAsia"/>
        </w:rPr>
        <w:t>BINGO</w:t>
      </w:r>
      <w:r w:rsidR="00D834AB">
        <w:rPr>
          <w:rFonts w:hint="eastAsia"/>
        </w:rPr>
        <w:t>」と</w:t>
      </w:r>
      <w:r w:rsidR="00354872">
        <w:rPr>
          <w:rFonts w:hint="eastAsia"/>
        </w:rPr>
        <w:t>アルファベットで書く支援を行った。児童自身が大きく成長している時期ということもあるが、短期間で伝える力と伝えたいという気持ちが大きく向上している。</w:t>
      </w:r>
      <w:r w:rsidR="00117F29">
        <w:rPr>
          <w:rFonts w:hint="eastAsia"/>
        </w:rPr>
        <w:t>継続的に様々な場面で「伝える」ことを意識した授業を行うことの重要性を感じた。</w:t>
      </w:r>
    </w:p>
    <w:p w:rsidR="00354872" w:rsidRDefault="00354872" w:rsidP="00575908">
      <w:pPr>
        <w:ind w:firstLineChars="100" w:firstLine="210"/>
      </w:pPr>
      <w:r>
        <w:rPr>
          <w:rFonts w:hint="eastAsia"/>
        </w:rPr>
        <w:t>思考力、判断力、表現力等、実生活で生きて働く力を育成するには一つの授業を変えるだけでは難しい。様々な場面で継続的に続けていくことが大切であると感じた。今回の実践で児童の力の向上を感じたが、まだまだ文法がおかしかったり、時系列が整理できない児童がいたりと課題も残っている。今後も児童が伝えたいという思いを持ち、その気持ちを表現する力をつけられるような授業を工夫していきたい。</w:t>
      </w:r>
    </w:p>
    <w:p w:rsidR="006A2A71" w:rsidRPr="006A2A71" w:rsidRDefault="00117F29">
      <w:r>
        <w:rPr>
          <w:rFonts w:hint="eastAsia"/>
          <w:noProof/>
        </w:rPr>
        <mc:AlternateContent>
          <mc:Choice Requires="wps">
            <w:drawing>
              <wp:anchor distT="0" distB="0" distL="114300" distR="114300" simplePos="0" relativeHeight="251662336" behindDoc="0" locked="0" layoutInCell="1" allowOverlap="1" wp14:anchorId="569DDFFF" wp14:editId="01A72D08">
                <wp:simplePos x="0" y="0"/>
                <wp:positionH relativeFrom="margin">
                  <wp:posOffset>2987040</wp:posOffset>
                </wp:positionH>
                <wp:positionV relativeFrom="paragraph">
                  <wp:posOffset>137160</wp:posOffset>
                </wp:positionV>
                <wp:extent cx="632460" cy="327660"/>
                <wp:effectExtent l="0" t="0" r="15240" b="15240"/>
                <wp:wrapNone/>
                <wp:docPr id="5" name="テキスト ボックス 5"/>
                <wp:cNvGraphicFramePr/>
                <a:graphic xmlns:a="http://schemas.openxmlformats.org/drawingml/2006/main">
                  <a:graphicData uri="http://schemas.microsoft.com/office/word/2010/wordprocessingShape">
                    <wps:wsp>
                      <wps:cNvSpPr txBox="1"/>
                      <wps:spPr>
                        <a:xfrm>
                          <a:off x="0" y="0"/>
                          <a:ext cx="63246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7F29" w:rsidRDefault="00117F29" w:rsidP="00117F29">
                            <w:r>
                              <w:rPr>
                                <w:rFonts w:hint="eastAsia"/>
                              </w:rPr>
                              <w:t>写真２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69DDFFF" id="_x0000_t202" coordsize="21600,21600" o:spt="202" path="m,l,21600r21600,l21600,xe">
                <v:stroke joinstyle="miter"/>
                <v:path gradientshapeok="t" o:connecttype="rect"/>
              </v:shapetype>
              <v:shape id="テキスト ボックス 5" o:spid="_x0000_s1026" type="#_x0000_t202" style="position:absolute;left:0;text-align:left;margin-left:235.2pt;margin-top:10.8pt;width:49.8pt;height:2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2osQIAAMIFAAAOAAAAZHJzL2Uyb0RvYy54bWysVMFu2zAMvQ/YPwi6r07SJN2COkXWosOA&#10;oi3WDj0rspQYlUVNUmJnxwYY9hH7hWHnfY9/ZJTspEnXS4ddbFJ8pMgnkscnVaHIUliXg05p96BD&#10;idAcslzPUvr59vzNW0qcZzpjCrRI6Uo4ejJ+/eq4NCPRgzmoTFiCQbQblSalc+/NKEkcn4uCuQMw&#10;QqNRgi2YR9XOksyyEqMXKul1OsOkBJsZC1w4h6dnjZGOY3wpBfdXUjrhiUop5ubj18bvNHyT8TEb&#10;zSwz85y3abB/yKJgucZLt6HOmGdkYfO/QhU5t+BA+gMORQJS5lzEGrCabudJNTdzZkSsBclxZkuT&#10;+39h+eXy2pI8S+mAEs0KfKJ6/a1++Fk//K7X30m9/lGv1/XDL9TJINBVGjdCrxuDfr56DxU+++bc&#10;4WFgoZK2CH+sj6AdiV9tyRaVJxwPh4e9/hAtHE2HvaMhyhg9eXQ21vkPAgoShJRafMtIMVteON9A&#10;N5BwlwOVZ+e5UlEJ/SNOlSVLhi+vfEwRg++hlCZlSGTQiYH3bCH01n+qGL9v09tBYTylw3Uidlqb&#10;ViCoISJKfqVEwCj9SUhkOvLxTI6Mc6G3eUZ0QEms6CWOLf4xq5c4N3WgR7wZtN86F7kG27C0T212&#10;v6FWNnh8w526g+iradU2zhSyFfaNhWYQneHnORJ9wZy/ZhYnDxsCt4m/wo9UgK8DrUTJHOzX584D&#10;HgcCrZSUOMkpdV8WzApK1EeNo/Ku2++H0Y9Kf3DUQ8XuWqa7Fr0oTgFbpot7y/AoBrxXG1FaKO5w&#10;6UzCrWhimuPdKfUb8dQ3+wWXFheTSQThsBvmL/SN4SF0oDc02G11x6xpG9zjZFzCZubZ6EmfN9jg&#10;qWGy8CDzOASB4IbVlnhcFHGM2qUWNtGuHlGPq3f8BwAA//8DAFBLAwQUAAYACAAAACEAzFYjXd0A&#10;AAAJAQAADwAAAGRycy9kb3ducmV2LnhtbEyPwU7DMBBE70j8g7VI3KjdUJoQsqkAFS49URBnN97a&#10;FrEdxW4a/h5zguNqn2beNJvZ9WyiMdrgEZYLAYx8F5T1GuHj/eWmAhaT9Er2wRPCN0XYtJcXjaxV&#10;OPs3mvZJsxziYy0RTEpDzXnsDDkZF2Egn3/HMDqZ8jlqrkZ5zuGu54UQa+6k9bnByIGeDXVf+5ND&#10;2D7pe91VcjTbSlk7zZ/HnX5FvL6aHx+AJZrTHwy/+lkd2ux0CCevIusRVqVYZRShWK6BZeCuFHnc&#10;AaG8LYC3Df+/oP0BAAD//wMAUEsBAi0AFAAGAAgAAAAhALaDOJL+AAAA4QEAABMAAAAAAAAAAAAA&#10;AAAAAAAAAFtDb250ZW50X1R5cGVzXS54bWxQSwECLQAUAAYACAAAACEAOP0h/9YAAACUAQAACwAA&#10;AAAAAAAAAAAAAAAvAQAAX3JlbHMvLnJlbHNQSwECLQAUAAYACAAAACEA9fc9qLECAADCBQAADgAA&#10;AAAAAAAAAAAAAAAuAgAAZHJzL2Uyb0RvYy54bWxQSwECLQAUAAYACAAAACEAzFYjXd0AAAAJAQAA&#10;DwAAAAAAAAAAAAAAAAALBQAAZHJzL2Rvd25yZXYueG1sUEsFBgAAAAAEAAQA8wAAABUGAAAAAA==&#10;" fillcolor="white [3201]" strokeweight=".5pt">
                <v:textbox>
                  <w:txbxContent>
                    <w:p w:rsidR="00117F29" w:rsidRDefault="00117F29" w:rsidP="00117F29">
                      <w:pPr>
                        <w:rPr>
                          <w:rFonts w:hint="eastAsia"/>
                        </w:rPr>
                      </w:pPr>
                      <w:r>
                        <w:rPr>
                          <w:rFonts w:hint="eastAsia"/>
                        </w:rPr>
                        <w:t>写真</w:t>
                      </w:r>
                      <w:r>
                        <w:rPr>
                          <w:rFonts w:hint="eastAsia"/>
                        </w:rPr>
                        <w:t>２</w:t>
                      </w:r>
                    </w:p>
                  </w:txbxContent>
                </v:textbox>
                <w10:wrap anchorx="margin"/>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1E83B990" wp14:editId="3E728122">
                <wp:simplePos x="0" y="0"/>
                <wp:positionH relativeFrom="column">
                  <wp:posOffset>-22860</wp:posOffset>
                </wp:positionH>
                <wp:positionV relativeFrom="paragraph">
                  <wp:posOffset>144780</wp:posOffset>
                </wp:positionV>
                <wp:extent cx="640080" cy="304800"/>
                <wp:effectExtent l="0" t="0" r="26670" b="19050"/>
                <wp:wrapNone/>
                <wp:docPr id="3" name="テキスト ボックス 3"/>
                <wp:cNvGraphicFramePr/>
                <a:graphic xmlns:a="http://schemas.openxmlformats.org/drawingml/2006/main">
                  <a:graphicData uri="http://schemas.microsoft.com/office/word/2010/wordprocessingShape">
                    <wps:wsp>
                      <wps:cNvSpPr txBox="1"/>
                      <wps:spPr>
                        <a:xfrm>
                          <a:off x="0" y="0"/>
                          <a:ext cx="64008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7F29" w:rsidRDefault="00117F29">
                            <w:r>
                              <w:rPr>
                                <w:rFonts w:hint="eastAsia"/>
                              </w:rPr>
                              <w:t>写真</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83B990" id="テキスト ボックス 3" o:spid="_x0000_s1027" type="#_x0000_t202" style="position:absolute;left:0;text-align:left;margin-left:-1.8pt;margin-top:11.4pt;width:50.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dptQIAAMkFAAAOAAAAZHJzL2Uyb0RvYy54bWysVMFu2zAMvQ/YPwi6r3aatOuCOkXWosOA&#10;oi3WDj0rstQYlUVNUhJnxwQY9hH7hWHnfY9/ZJTsuEnXS4ddbFJ8pMgnkscnVanIXFhXgM5oby+l&#10;RGgOeaHvM/r59vzNESXOM50zBVpkdCkcPRm9fnW8MEOxD1NQubAEg2g3XJiMTr03wyRxfCpK5vbA&#10;CI1GCbZkHlV7n+SWLTB6qZL9ND1MFmBzY4EL5/D0rDHSUYwvpeD+SkonPFEZxdx8/Nr4nYRvMjpm&#10;w3vLzLTgbRrsH7IoWaHx0i7UGfOMzGzxV6iy4BYcSL/HoUxAyoKLWANW00ufVHMzZUbEWpAcZzqa&#10;3P8Lyy/n15YUeUb7lGhW4hPV62/16me9+l2vv5N6/aNer+vVL9RJP9C1MG6IXjcG/Xz1Hip89s25&#10;w8PAQiVtGf5YH0E7Er/syBaVJxwPDwdpeoQWjqZ+OjhK42Mkj87GOv9BQEmCkFGLbxkpZvML5zER&#10;hG4g4S4HqsjPC6WiEvpHnCpL5gxfXvmYInrsoJQmC0ykf5DGwDu2ELrznyjGH0KRuxFQUzpcJ2Kn&#10;tWkFghoiouSXSgSM0p+ERKYjH8/kyDgXusszogNKYkUvcWzxj1m9xLmpAz3izaB951wWGmzD0i61&#10;+cOGWtngkaStuoPoq0kVW6zrkwnkS2wfC808OsPPC+T7gjl/zSwOIPYFLhV/hR+pAB8JWomSKdiv&#10;z50HPM4FWilZ4EBn1H2ZMSsoUR81Tsy73mAQNkBUBgdv91Gx25bJtkXPylPAzunh+jI8igHv1UaU&#10;Fso73D3jcCuamOZ4d0b9Rjz1zZrB3cXFeBxBOPOG+Qt9Y3gIHVgOfXZb3TFr2j73OCCXsBl9NnzS&#10;7g02eGoYzzzIIs5C4LlhteUf90Vs13a3hYW0rUfU4wYe/QEAAP//AwBQSwMEFAAGAAgAAAAhAFdO&#10;O6nbAAAABwEAAA8AAABkcnMvZG93bnJldi54bWxMj8FOwzAQRO9I/IO1SNxahyC1acimAlS4cKJF&#10;nLexa1vE6yh20/D3mBMcRzOaedNsZ9+LSY/RBUa4WxYgNHdBOTYIH4eXRQUiJmJFfWCN8K0jbNvr&#10;q4ZqFS78rqd9MiKXcKwJwaY01FLGzmpPcRkGzdk7hdFTynI0Uo10yeW+l2VRrKQnx3nB0qCfre6+&#10;9mePsHsyG9NVNNpdpZyb5s/Tm3lFvL2ZHx9AJD2nvzD84md0aDPTMZxZRdEjLO5XOYlQlvlB9jfr&#10;EsQRYV1UINtG/udvfwAAAP//AwBQSwECLQAUAAYACAAAACEAtoM4kv4AAADhAQAAEwAAAAAAAAAA&#10;AAAAAAAAAAAAW0NvbnRlbnRfVHlwZXNdLnhtbFBLAQItABQABgAIAAAAIQA4/SH/1gAAAJQBAAAL&#10;AAAAAAAAAAAAAAAAAC8BAABfcmVscy8ucmVsc1BLAQItABQABgAIAAAAIQBPqddptQIAAMkFAAAO&#10;AAAAAAAAAAAAAAAAAC4CAABkcnMvZTJvRG9jLnhtbFBLAQItABQABgAIAAAAIQBXTjup2wAAAAcB&#10;AAAPAAAAAAAAAAAAAAAAAA8FAABkcnMvZG93bnJldi54bWxQSwUGAAAAAAQABADzAAAAFwYAAAAA&#10;" fillcolor="white [3201]" strokeweight=".5pt">
                <v:textbox>
                  <w:txbxContent>
                    <w:p w:rsidR="00117F29" w:rsidRDefault="00117F29">
                      <w:pPr>
                        <w:rPr>
                          <w:rFonts w:hint="eastAsia"/>
                        </w:rPr>
                      </w:pPr>
                      <w:r>
                        <w:rPr>
                          <w:rFonts w:hint="eastAsia"/>
                        </w:rPr>
                        <w:t>写真</w:t>
                      </w:r>
                      <w:r>
                        <w:t>１</w:t>
                      </w:r>
                    </w:p>
                  </w:txbxContent>
                </v:textbox>
              </v:shape>
            </w:pict>
          </mc:Fallback>
        </mc:AlternateContent>
      </w:r>
      <w:r w:rsidR="006A2A71">
        <w:rPr>
          <w:rFonts w:hint="eastAsia"/>
        </w:rPr>
        <w:t xml:space="preserve">　</w:t>
      </w:r>
    </w:p>
    <w:p w:rsidR="006A2A71" w:rsidRDefault="00117F29">
      <w:r w:rsidRPr="00117F29">
        <w:rPr>
          <w:noProof/>
        </w:rPr>
        <w:drawing>
          <wp:anchor distT="0" distB="0" distL="114300" distR="114300" simplePos="0" relativeHeight="251658240" behindDoc="0" locked="0" layoutInCell="1" allowOverlap="1" wp14:anchorId="5B29737C" wp14:editId="60403908">
            <wp:simplePos x="0" y="0"/>
            <wp:positionH relativeFrom="column">
              <wp:posOffset>71120</wp:posOffset>
            </wp:positionH>
            <wp:positionV relativeFrom="paragraph">
              <wp:posOffset>1085850</wp:posOffset>
            </wp:positionV>
            <wp:extent cx="3514090" cy="1979295"/>
            <wp:effectExtent l="5397" t="0" r="0" b="0"/>
            <wp:wrapSquare wrapText="bothSides"/>
            <wp:docPr id="1" name="図 1" descr="C:\Users\koumu\AppData\Local\Microsoft\Windows\INetCache\IE\BA4OTY58\IMG_20161117_172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umu\AppData\Local\Microsoft\Windows\INetCache\IE\BA4OTY58\IMG_20161117_1729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514090" cy="197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A71">
        <w:rPr>
          <w:rFonts w:hint="eastAsia"/>
        </w:rPr>
        <w:t xml:space="preserve">　</w:t>
      </w:r>
    </w:p>
    <w:p w:rsidR="00117F29" w:rsidRDefault="00117F29"/>
    <w:p w:rsidR="00117F29" w:rsidRDefault="00117F29"/>
    <w:p w:rsidR="00117F29" w:rsidRDefault="00117F29"/>
    <w:p w:rsidR="00117F29" w:rsidRDefault="00117F29">
      <w:r w:rsidRPr="00117F29">
        <w:rPr>
          <w:noProof/>
        </w:rPr>
        <w:drawing>
          <wp:anchor distT="0" distB="0" distL="114300" distR="114300" simplePos="0" relativeHeight="251659264" behindDoc="0" locked="0" layoutInCell="1" allowOverlap="1" wp14:anchorId="424201D6" wp14:editId="794D57DD">
            <wp:simplePos x="0" y="0"/>
            <wp:positionH relativeFrom="margin">
              <wp:posOffset>2943860</wp:posOffset>
            </wp:positionH>
            <wp:positionV relativeFrom="paragraph">
              <wp:posOffset>164465</wp:posOffset>
            </wp:positionV>
            <wp:extent cx="3505200" cy="1974850"/>
            <wp:effectExtent l="3175" t="0" r="3175" b="3175"/>
            <wp:wrapSquare wrapText="bothSides"/>
            <wp:docPr id="2" name="図 2" descr="C:\Users\koumu\AppData\Local\Microsoft\Windows\INetCache\IE\0VNSLQ9B\IMG_20161117_172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umu\AppData\Local\Microsoft\Windows\INetCache\IE\0VNSLQ9B\IMG_20161117_1729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505200" cy="197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F29" w:rsidRDefault="00117F29"/>
    <w:p w:rsidR="00117F29" w:rsidRDefault="00117F29"/>
    <w:p w:rsidR="00117F29" w:rsidRDefault="00117F29"/>
    <w:p w:rsidR="00117F29" w:rsidRDefault="00117F29"/>
    <w:p w:rsidR="00117F29" w:rsidRDefault="00117F29"/>
    <w:p w:rsidR="00117F29" w:rsidRDefault="00117F29"/>
    <w:p w:rsidR="00117F29" w:rsidRDefault="00117F29"/>
    <w:p w:rsidR="00117F29" w:rsidRDefault="00117F29"/>
    <w:p w:rsidR="00117F29" w:rsidRDefault="00117F29"/>
    <w:p w:rsidR="00117F29" w:rsidRDefault="00117F29"/>
    <w:p w:rsidR="00117F29" w:rsidRDefault="00117F29"/>
    <w:p w:rsidR="00117F29" w:rsidRPr="006A2A71" w:rsidRDefault="00117F29"/>
    <w:sectPr w:rsidR="00117F29" w:rsidRPr="006A2A71" w:rsidSect="00D806F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6F1"/>
    <w:rsid w:val="00117F29"/>
    <w:rsid w:val="00354872"/>
    <w:rsid w:val="0042104B"/>
    <w:rsid w:val="004533BE"/>
    <w:rsid w:val="00575908"/>
    <w:rsid w:val="00651CA5"/>
    <w:rsid w:val="006A2A71"/>
    <w:rsid w:val="0077505D"/>
    <w:rsid w:val="00901986"/>
    <w:rsid w:val="0099572C"/>
    <w:rsid w:val="00A226B2"/>
    <w:rsid w:val="00AF72CA"/>
    <w:rsid w:val="00C856CE"/>
    <w:rsid w:val="00D806F1"/>
    <w:rsid w:val="00D834AB"/>
    <w:rsid w:val="00FA0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6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56C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6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5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校務用</dc:creator>
  <cp:lastModifiedBy>座間市教育委員会</cp:lastModifiedBy>
  <cp:revision>2</cp:revision>
  <cp:lastPrinted>2016-11-17T09:23:00Z</cp:lastPrinted>
  <dcterms:created xsi:type="dcterms:W3CDTF">2016-11-28T09:39:00Z</dcterms:created>
  <dcterms:modified xsi:type="dcterms:W3CDTF">2016-11-28T09:39:00Z</dcterms:modified>
</cp:coreProperties>
</file>