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Default="004C5D70">
      <w:pPr>
        <w:rPr>
          <w:rFonts w:hint="eastAsia"/>
        </w:rPr>
      </w:pPr>
      <w:r>
        <w:rPr>
          <w:rFonts w:hint="eastAsia"/>
        </w:rPr>
        <w:t>授業づくり</w:t>
      </w:r>
      <w:r w:rsidR="00763606">
        <w:t>研修講座　実践レポート</w:t>
      </w:r>
    </w:p>
    <w:p w:rsidR="004C5D70" w:rsidRPr="00763606" w:rsidRDefault="004C5D70"/>
    <w:p w:rsidR="004C5D70" w:rsidRDefault="00763606" w:rsidP="00013909">
      <w:pPr>
        <w:ind w:right="840" w:firstLineChars="1800" w:firstLine="3780"/>
        <w:jc w:val="right"/>
        <w:rPr>
          <w:u w:val="single"/>
        </w:rPr>
      </w:pPr>
      <w:r>
        <w:rPr>
          <w:rFonts w:hint="eastAsia"/>
          <w:u w:val="single"/>
        </w:rPr>
        <w:t>座間市立南中</w:t>
      </w:r>
      <w:r w:rsidR="004C5D70" w:rsidRPr="004C5D70">
        <w:rPr>
          <w:u w:val="single"/>
        </w:rPr>
        <w:t>学校</w:t>
      </w:r>
      <w:r w:rsidR="004C5D70">
        <w:t xml:space="preserve">　　</w:t>
      </w:r>
      <w:r w:rsidR="004C5D70" w:rsidRPr="004C5D70">
        <w:rPr>
          <w:u w:val="single"/>
        </w:rPr>
        <w:t xml:space="preserve">氏名　</w:t>
      </w:r>
      <w:r>
        <w:rPr>
          <w:rFonts w:hint="eastAsia"/>
          <w:u w:val="single"/>
        </w:rPr>
        <w:t>矢田　千恵</w:t>
      </w:r>
      <w:bookmarkStart w:id="0" w:name="_GoBack"/>
      <w:bookmarkEnd w:id="0"/>
    </w:p>
    <w:p w:rsidR="004C5D70" w:rsidRDefault="004C5D70" w:rsidP="004C5D70">
      <w:pPr>
        <w:ind w:right="840"/>
        <w:jc w:val="left"/>
        <w:rPr>
          <w:u w:val="single"/>
        </w:rPr>
      </w:pPr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 w:rsidR="00763606">
        <w:rPr>
          <w:rFonts w:hint="eastAsia"/>
        </w:rPr>
        <w:t xml:space="preserve">中学校　</w:t>
      </w:r>
      <w:r>
        <w:rPr>
          <w:rFonts w:hint="eastAsia"/>
        </w:rPr>
        <w:t>第</w:t>
      </w:r>
      <w:r w:rsidR="00763606">
        <w:rPr>
          <w:rFonts w:hint="eastAsia"/>
        </w:rPr>
        <w:t>１</w:t>
      </w:r>
      <w:r>
        <w:t xml:space="preserve">学年　</w:t>
      </w:r>
      <w:r w:rsidR="00763606">
        <w:rPr>
          <w:rFonts w:hint="eastAsia"/>
        </w:rPr>
        <w:t xml:space="preserve">国語　</w:t>
      </w:r>
      <w:r>
        <w:t xml:space="preserve">　</w:t>
      </w:r>
      <w:r w:rsidR="00763606">
        <w:rPr>
          <w:rFonts w:hint="eastAsia"/>
        </w:rPr>
        <w:t>情報を読み解く</w:t>
      </w:r>
      <w:r>
        <w:t>「</w:t>
      </w:r>
      <w:r w:rsidR="00763606">
        <w:rPr>
          <w:rFonts w:hint="eastAsia"/>
        </w:rPr>
        <w:t>食感のオノマトペ</w:t>
      </w:r>
      <w:r>
        <w:t>」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実践の</w:t>
      </w:r>
      <w:r>
        <w:t>ポイント（工夫）</w:t>
      </w:r>
    </w:p>
    <w:p w:rsidR="00763606" w:rsidRDefault="004C5D70" w:rsidP="00763606">
      <w:r>
        <w:rPr>
          <w:rFonts w:hint="eastAsia"/>
        </w:rPr>
        <w:t>・</w:t>
      </w:r>
      <w:r w:rsidR="00763606">
        <w:rPr>
          <w:rFonts w:hint="eastAsia"/>
        </w:rPr>
        <w:t>長い文章を書くことよりも、相手に伝えることを考えた文章を書くことに重きを置いた。</w:t>
      </w:r>
    </w:p>
    <w:p w:rsidR="00763606" w:rsidRDefault="00763606" w:rsidP="00763606">
      <w:r>
        <w:rPr>
          <w:rFonts w:hint="eastAsia"/>
        </w:rPr>
        <w:t>・段階を踏んで難易度を上げることで、論理的な文章を書く力の基礎を培うことを目指した。</w:t>
      </w:r>
    </w:p>
    <w:p w:rsidR="004C5D70" w:rsidRPr="00763606" w:rsidRDefault="004C5D70" w:rsidP="004C5D70">
      <w:pPr>
        <w:ind w:right="840"/>
        <w:jc w:val="left"/>
      </w:pP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実践内容</w:t>
      </w:r>
    </w:p>
    <w:p w:rsidR="00763606" w:rsidRDefault="00763606" w:rsidP="004C5D70">
      <w:pPr>
        <w:ind w:right="8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5996940" cy="3322320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332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B0A" w:rsidRDefault="001C1B0A" w:rsidP="00763606">
                            <w:r>
                              <w:rPr>
                                <w:rFonts w:hint="eastAsia"/>
                              </w:rPr>
                              <w:t>＜生徒</w:t>
                            </w:r>
                            <w: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1C1B0A" w:rsidRDefault="001C1B0A" w:rsidP="007636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作文</w:t>
                            </w:r>
                            <w:r>
                              <w:t>を書くことには抵抗が少なく、短い時間で取り組むことができるが、誤字脱字が多く、深く考えることが苦手であるような印象を受けた。そのため、</w:t>
                            </w:r>
                            <w:r>
                              <w:rPr>
                                <w:rFonts w:hint="eastAsia"/>
                              </w:rPr>
                              <w:t>長い文章を</w:t>
                            </w:r>
                            <w:r>
                              <w:t>作成する土台として、短い文を</w:t>
                            </w:r>
                            <w:r>
                              <w:rPr>
                                <w:rFonts w:hint="eastAsia"/>
                              </w:rPr>
                              <w:t>しっかりと</w:t>
                            </w:r>
                            <w:r>
                              <w:t>練って</w:t>
                            </w:r>
                            <w:r>
                              <w:rPr>
                                <w:rFonts w:hint="eastAsia"/>
                              </w:rPr>
                              <w:t>書かせる</w:t>
                            </w:r>
                            <w:r>
                              <w:t>ことを課題とした。</w:t>
                            </w:r>
                          </w:p>
                          <w:p w:rsidR="00763606" w:rsidRDefault="00763606" w:rsidP="00763606">
                            <w:r>
                              <w:rPr>
                                <w:rFonts w:hint="eastAsia"/>
                              </w:rPr>
                              <w:t>＜教材</w:t>
                            </w:r>
                            <w: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763606" w:rsidRDefault="00763606" w:rsidP="001C1B0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「食感のオノマトペ」は、ものを食べた時の感覚をオノマトペによって伝える</w:t>
                            </w:r>
                            <w:r>
                              <w:rPr>
                                <w:rFonts w:hint="eastAsia"/>
                              </w:rPr>
                              <w:t>ことを</w:t>
                            </w:r>
                            <w:r>
                              <w:t>テーマにした説明文で、</w:t>
                            </w:r>
                            <w:r>
                              <w:rPr>
                                <w:rFonts w:hint="eastAsia"/>
                              </w:rPr>
                              <w:t>人間の</w:t>
                            </w:r>
                            <w:r>
                              <w:rPr>
                                <w:rFonts w:hint="eastAsia"/>
                              </w:rPr>
                              <w:t>微妙な感覚を実感を</w:t>
                            </w:r>
                            <w:r>
                              <w:t>持って伝えることができ、個人や世代による食の好みを知る有力な手がかりにもなる</w:t>
                            </w:r>
                            <w:r>
                              <w:rPr>
                                <w:rFonts w:hint="eastAsia"/>
                              </w:rPr>
                              <w:t>、と</w:t>
                            </w:r>
                            <w:r>
                              <w:t>述べられている。</w:t>
                            </w:r>
                          </w:p>
                          <w:p w:rsidR="00763606" w:rsidRDefault="00763606" w:rsidP="007636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＜実践</w:t>
                            </w:r>
                            <w:r>
                              <w:t>内容について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BD574C" w:rsidRDefault="00763606" w:rsidP="00763606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>
                              <w:t>の導入部分で、オノマトペの</w:t>
                            </w:r>
                            <w:r>
                              <w:rPr>
                                <w:rFonts w:hint="eastAsia"/>
                              </w:rPr>
                              <w:t>効果を実感</w:t>
                            </w:r>
                            <w:r>
                              <w:t>するために、オノマトペに関するクイズを行った。</w:t>
                            </w:r>
                            <w:r w:rsidR="00BD574C">
                              <w:rPr>
                                <w:rFonts w:hint="eastAsia"/>
                              </w:rPr>
                              <w:t>[</w:t>
                            </w:r>
                            <w:r w:rsidR="00BD574C">
                              <w:rPr>
                                <w:rFonts w:hint="eastAsia"/>
                              </w:rPr>
                              <w:t>レベル</w:t>
                            </w:r>
                            <w:r w:rsidR="00BD574C">
                              <w:t>１</w:t>
                            </w:r>
                            <w:r w:rsidR="00BD574C">
                              <w:rPr>
                                <w:rFonts w:hint="eastAsia"/>
                              </w:rPr>
                              <w:t>]</w:t>
                            </w:r>
                            <w:r w:rsidR="00BD574C">
                              <w:rPr>
                                <w:rFonts w:hint="eastAsia"/>
                              </w:rPr>
                              <w:t>・</w:t>
                            </w:r>
                            <w:r w:rsidR="00BD574C">
                              <w:rPr>
                                <w:rFonts w:hint="eastAsia"/>
                              </w:rPr>
                              <w:t>[</w:t>
                            </w:r>
                            <w:r w:rsidR="00BD574C">
                              <w:rPr>
                                <w:rFonts w:hint="eastAsia"/>
                              </w:rPr>
                              <w:t>レベル</w:t>
                            </w:r>
                            <w:r w:rsidR="00BD574C">
                              <w:t>２</w:t>
                            </w:r>
                            <w:r w:rsidR="00BD574C">
                              <w:rPr>
                                <w:rFonts w:hint="eastAsia"/>
                              </w:rPr>
                              <w:t>]</w:t>
                            </w:r>
                            <w:r w:rsidR="00BD574C">
                              <w:rPr>
                                <w:rFonts w:hint="eastAsia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</w:rPr>
                              <w:t>クイズ</w:t>
                            </w:r>
                            <w:r>
                              <w:t>に回答したあと、</w:t>
                            </w:r>
                            <w:r>
                              <w:rPr>
                                <w:rFonts w:hint="eastAsia"/>
                              </w:rPr>
                              <w:t>なぜ</w:t>
                            </w:r>
                            <w:r>
                              <w:t>その答え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選んだのか、ということを説明してもらった。</w:t>
                            </w:r>
                            <w:r w:rsidR="00BD574C">
                              <w:rPr>
                                <w:rFonts w:hint="eastAsia"/>
                              </w:rPr>
                              <w:t>[</w:t>
                            </w:r>
                            <w:r w:rsidR="00BD574C">
                              <w:rPr>
                                <w:rFonts w:hint="eastAsia"/>
                              </w:rPr>
                              <w:t>レベル３</w:t>
                            </w:r>
                            <w:r w:rsidR="00BD574C">
                              <w:rPr>
                                <w:rFonts w:hint="eastAsia"/>
                              </w:rPr>
                              <w:t>]</w:t>
                            </w:r>
                            <w:r w:rsidR="00BD574C">
                              <w:rPr>
                                <w:rFonts w:hint="eastAsia"/>
                              </w:rPr>
                              <w:t>については、班</w:t>
                            </w:r>
                            <w:r w:rsidR="00BD574C">
                              <w:t>ごとに異なるオノマトペを封筒に入れて</w:t>
                            </w:r>
                            <w:r w:rsidR="00BD574C">
                              <w:rPr>
                                <w:rFonts w:hint="eastAsia"/>
                              </w:rPr>
                              <w:t>渡し</w:t>
                            </w:r>
                            <w:r w:rsidR="00BD574C">
                              <w:t>、</w:t>
                            </w:r>
                            <w:r w:rsidR="00BD574C">
                              <w:rPr>
                                <w:rFonts w:hint="eastAsia"/>
                              </w:rPr>
                              <w:t>まず</w:t>
                            </w:r>
                            <w:r w:rsidR="00BD574C">
                              <w:t>自分でその</w:t>
                            </w:r>
                            <w:r w:rsidR="00BD574C">
                              <w:rPr>
                                <w:rFonts w:hint="eastAsia"/>
                              </w:rPr>
                              <w:t>オノマトペ</w:t>
                            </w:r>
                            <w:r w:rsidR="00BD574C">
                              <w:t>を説明する</w:t>
                            </w:r>
                            <w:r w:rsidR="00BD574C">
                              <w:rPr>
                                <w:rFonts w:hint="eastAsia"/>
                              </w:rPr>
                              <w:t>文</w:t>
                            </w:r>
                            <w:r w:rsidR="00BD574C">
                              <w:t>を考えた</w:t>
                            </w:r>
                            <w:r w:rsidR="00BD574C">
                              <w:rPr>
                                <w:rFonts w:hint="eastAsia"/>
                              </w:rPr>
                              <w:t>あと、</w:t>
                            </w:r>
                            <w:r w:rsidR="00BD574C">
                              <w:t>班で意見を交換し全体で発表してもらった。その後、その</w:t>
                            </w:r>
                            <w:r w:rsidR="00BD574C">
                              <w:rPr>
                                <w:rFonts w:hint="eastAsia"/>
                              </w:rPr>
                              <w:t>説明</w:t>
                            </w:r>
                            <w:r w:rsidR="00BD574C">
                              <w:t>を</w:t>
                            </w:r>
                            <w:r w:rsidR="00BD574C">
                              <w:rPr>
                                <w:rFonts w:hint="eastAsia"/>
                              </w:rPr>
                              <w:t>もとに</w:t>
                            </w:r>
                            <w:r w:rsidR="00BD574C">
                              <w:t>オノマトペを</w:t>
                            </w:r>
                            <w:r w:rsidR="00BD574C">
                              <w:rPr>
                                <w:rFonts w:hint="eastAsia"/>
                              </w:rPr>
                              <w:t>当てる</w:t>
                            </w:r>
                            <w:r w:rsidR="00BD574C">
                              <w:t>、という活動を</w:t>
                            </w:r>
                            <w:r w:rsidR="001C1B0A">
                              <w:rPr>
                                <w:rFonts w:hint="eastAsia"/>
                              </w:rPr>
                              <w:t>行った</w:t>
                            </w:r>
                            <w:r w:rsidR="001C1B0A">
                              <w:t>。</w:t>
                            </w:r>
                          </w:p>
                          <w:p w:rsidR="00BD574C" w:rsidRDefault="00BD574C" w:rsidP="00BD574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2pt;margin-top:.6pt;width:472.2pt;height:26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" fillcolor="white [3201]" strokeweight=".5pt">
                <v:textbox>
                  <w:txbxContent>
                    <w:p w:rsidR="001C1B0A" w:rsidRDefault="001C1B0A" w:rsidP="00763606">
                      <w:r>
                        <w:rPr>
                          <w:rFonts w:hint="eastAsia"/>
                        </w:rPr>
                        <w:t>＜生徒</w:t>
                      </w:r>
                      <w:r>
                        <w:t>について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1C1B0A" w:rsidRDefault="001C1B0A" w:rsidP="007636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作文</w:t>
                      </w:r>
                      <w:r>
                        <w:t>を書くことには抵抗が少なく、短い時間で取り組むことができるが、誤字脱字が多く、深く考えることが苦手であるような印象を受けた。そのため、</w:t>
                      </w:r>
                      <w:r>
                        <w:rPr>
                          <w:rFonts w:hint="eastAsia"/>
                        </w:rPr>
                        <w:t>長い文章を</w:t>
                      </w:r>
                      <w:r>
                        <w:t>作成する土台として、短い文を</w:t>
                      </w:r>
                      <w:r>
                        <w:rPr>
                          <w:rFonts w:hint="eastAsia"/>
                        </w:rPr>
                        <w:t>しっかりと</w:t>
                      </w:r>
                      <w:r>
                        <w:t>練って</w:t>
                      </w:r>
                      <w:r>
                        <w:rPr>
                          <w:rFonts w:hint="eastAsia"/>
                        </w:rPr>
                        <w:t>書かせる</w:t>
                      </w:r>
                      <w:r>
                        <w:t>ことを課題とした。</w:t>
                      </w:r>
                    </w:p>
                    <w:p w:rsidR="00763606" w:rsidRDefault="00763606" w:rsidP="00763606">
                      <w:r>
                        <w:rPr>
                          <w:rFonts w:hint="eastAsia"/>
                        </w:rPr>
                        <w:t>＜教材</w:t>
                      </w:r>
                      <w:r>
                        <w:t>について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763606" w:rsidRDefault="00763606" w:rsidP="001C1B0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「食感のオノマトペ」は、ものを食べた時の感覚をオノマトペによって伝える</w:t>
                      </w:r>
                      <w:r>
                        <w:rPr>
                          <w:rFonts w:hint="eastAsia"/>
                        </w:rPr>
                        <w:t>ことを</w:t>
                      </w:r>
                      <w:r>
                        <w:t>テーマにした説明文で、</w:t>
                      </w:r>
                      <w:r>
                        <w:rPr>
                          <w:rFonts w:hint="eastAsia"/>
                        </w:rPr>
                        <w:t>人間の</w:t>
                      </w:r>
                      <w:r>
                        <w:rPr>
                          <w:rFonts w:hint="eastAsia"/>
                        </w:rPr>
                        <w:t>微妙な感覚を実感を</w:t>
                      </w:r>
                      <w:r>
                        <w:t>持って伝えることができ、個人や世代による食の好みを知る有力な手がかりにもなる</w:t>
                      </w:r>
                      <w:r>
                        <w:rPr>
                          <w:rFonts w:hint="eastAsia"/>
                        </w:rPr>
                        <w:t>、と</w:t>
                      </w:r>
                      <w:r>
                        <w:t>述べられている。</w:t>
                      </w:r>
                    </w:p>
                    <w:p w:rsidR="00763606" w:rsidRDefault="00763606" w:rsidP="007636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＜実践</w:t>
                      </w:r>
                      <w:r>
                        <w:t>内容について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BD574C" w:rsidRDefault="00763606" w:rsidP="00763606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授業</w:t>
                      </w:r>
                      <w:r>
                        <w:t>の導入部分で、オノマトペの</w:t>
                      </w:r>
                      <w:r>
                        <w:rPr>
                          <w:rFonts w:hint="eastAsia"/>
                        </w:rPr>
                        <w:t>効果を実感</w:t>
                      </w:r>
                      <w:r>
                        <w:t>するために、オノマトペに関するクイズを行った。</w:t>
                      </w:r>
                      <w:r w:rsidR="00BD574C">
                        <w:rPr>
                          <w:rFonts w:hint="eastAsia"/>
                        </w:rPr>
                        <w:t>[</w:t>
                      </w:r>
                      <w:r w:rsidR="00BD574C">
                        <w:rPr>
                          <w:rFonts w:hint="eastAsia"/>
                        </w:rPr>
                        <w:t>レベル</w:t>
                      </w:r>
                      <w:r w:rsidR="00BD574C">
                        <w:t>１</w:t>
                      </w:r>
                      <w:r w:rsidR="00BD574C">
                        <w:rPr>
                          <w:rFonts w:hint="eastAsia"/>
                        </w:rPr>
                        <w:t>]</w:t>
                      </w:r>
                      <w:r w:rsidR="00BD574C">
                        <w:rPr>
                          <w:rFonts w:hint="eastAsia"/>
                        </w:rPr>
                        <w:t>・</w:t>
                      </w:r>
                      <w:r w:rsidR="00BD574C">
                        <w:rPr>
                          <w:rFonts w:hint="eastAsia"/>
                        </w:rPr>
                        <w:t>[</w:t>
                      </w:r>
                      <w:r w:rsidR="00BD574C">
                        <w:rPr>
                          <w:rFonts w:hint="eastAsia"/>
                        </w:rPr>
                        <w:t>レベル</w:t>
                      </w:r>
                      <w:r w:rsidR="00BD574C">
                        <w:t>２</w:t>
                      </w:r>
                      <w:r w:rsidR="00BD574C">
                        <w:rPr>
                          <w:rFonts w:hint="eastAsia"/>
                        </w:rPr>
                        <w:t>]</w:t>
                      </w:r>
                      <w:r w:rsidR="00BD574C">
                        <w:rPr>
                          <w:rFonts w:hint="eastAsia"/>
                        </w:rPr>
                        <w:t>については、</w:t>
                      </w:r>
                      <w:r>
                        <w:rPr>
                          <w:rFonts w:hint="eastAsia"/>
                        </w:rPr>
                        <w:t>クイズ</w:t>
                      </w:r>
                      <w:r>
                        <w:t>に回答したあと、</w:t>
                      </w:r>
                      <w:r>
                        <w:rPr>
                          <w:rFonts w:hint="eastAsia"/>
                        </w:rPr>
                        <w:t>なぜ</w:t>
                      </w:r>
                      <w:r>
                        <w:t>その答え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選んだのか、ということを説明してもらった。</w:t>
                      </w:r>
                      <w:r w:rsidR="00BD574C">
                        <w:rPr>
                          <w:rFonts w:hint="eastAsia"/>
                        </w:rPr>
                        <w:t>[</w:t>
                      </w:r>
                      <w:r w:rsidR="00BD574C">
                        <w:rPr>
                          <w:rFonts w:hint="eastAsia"/>
                        </w:rPr>
                        <w:t>レベル３</w:t>
                      </w:r>
                      <w:r w:rsidR="00BD574C">
                        <w:rPr>
                          <w:rFonts w:hint="eastAsia"/>
                        </w:rPr>
                        <w:t>]</w:t>
                      </w:r>
                      <w:r w:rsidR="00BD574C">
                        <w:rPr>
                          <w:rFonts w:hint="eastAsia"/>
                        </w:rPr>
                        <w:t>については、班</w:t>
                      </w:r>
                      <w:r w:rsidR="00BD574C">
                        <w:t>ごとに異なるオノマトペを封筒に入れて</w:t>
                      </w:r>
                      <w:r w:rsidR="00BD574C">
                        <w:rPr>
                          <w:rFonts w:hint="eastAsia"/>
                        </w:rPr>
                        <w:t>渡し</w:t>
                      </w:r>
                      <w:r w:rsidR="00BD574C">
                        <w:t>、</w:t>
                      </w:r>
                      <w:r w:rsidR="00BD574C">
                        <w:rPr>
                          <w:rFonts w:hint="eastAsia"/>
                        </w:rPr>
                        <w:t>まず</w:t>
                      </w:r>
                      <w:r w:rsidR="00BD574C">
                        <w:t>自分でその</w:t>
                      </w:r>
                      <w:r w:rsidR="00BD574C">
                        <w:rPr>
                          <w:rFonts w:hint="eastAsia"/>
                        </w:rPr>
                        <w:t>オノマトペ</w:t>
                      </w:r>
                      <w:r w:rsidR="00BD574C">
                        <w:t>を説明する</w:t>
                      </w:r>
                      <w:r w:rsidR="00BD574C">
                        <w:rPr>
                          <w:rFonts w:hint="eastAsia"/>
                        </w:rPr>
                        <w:t>文</w:t>
                      </w:r>
                      <w:r w:rsidR="00BD574C">
                        <w:t>を考えた</w:t>
                      </w:r>
                      <w:r w:rsidR="00BD574C">
                        <w:rPr>
                          <w:rFonts w:hint="eastAsia"/>
                        </w:rPr>
                        <w:t>あと、</w:t>
                      </w:r>
                      <w:r w:rsidR="00BD574C">
                        <w:t>班で意見を交換し全体で発表してもらった。その後、その</w:t>
                      </w:r>
                      <w:r w:rsidR="00BD574C">
                        <w:rPr>
                          <w:rFonts w:hint="eastAsia"/>
                        </w:rPr>
                        <w:t>説明</w:t>
                      </w:r>
                      <w:r w:rsidR="00BD574C">
                        <w:t>を</w:t>
                      </w:r>
                      <w:r w:rsidR="00BD574C">
                        <w:rPr>
                          <w:rFonts w:hint="eastAsia"/>
                        </w:rPr>
                        <w:t>もとに</w:t>
                      </w:r>
                      <w:r w:rsidR="00BD574C">
                        <w:t>オノマトペを</w:t>
                      </w:r>
                      <w:r w:rsidR="00BD574C">
                        <w:rPr>
                          <w:rFonts w:hint="eastAsia"/>
                        </w:rPr>
                        <w:t>当てる</w:t>
                      </w:r>
                      <w:r w:rsidR="00BD574C">
                        <w:t>、という活動を</w:t>
                      </w:r>
                      <w:r w:rsidR="001C1B0A">
                        <w:rPr>
                          <w:rFonts w:hint="eastAsia"/>
                        </w:rPr>
                        <w:t>行った</w:t>
                      </w:r>
                      <w:r w:rsidR="001C1B0A">
                        <w:t>。</w:t>
                      </w:r>
                    </w:p>
                    <w:p w:rsidR="00BD574C" w:rsidRDefault="00BD574C" w:rsidP="00BD574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  <w:rPr>
          <w:rFonts w:hint="eastAsia"/>
        </w:rPr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763606" w:rsidRDefault="00763606" w:rsidP="004C5D70">
      <w:pPr>
        <w:ind w:right="840"/>
        <w:jc w:val="left"/>
      </w:pPr>
    </w:p>
    <w:p w:rsidR="00BD574C" w:rsidRDefault="00BD574C" w:rsidP="004C5D70">
      <w:pPr>
        <w:ind w:right="840"/>
        <w:jc w:val="left"/>
      </w:pPr>
    </w:p>
    <w:p w:rsidR="001C1B0A" w:rsidRDefault="001C1B0A" w:rsidP="004C5D70">
      <w:pPr>
        <w:ind w:right="840"/>
        <w:jc w:val="left"/>
      </w:pPr>
    </w:p>
    <w:p w:rsidR="001C1B0A" w:rsidRDefault="001C1B0A" w:rsidP="004C5D70">
      <w:pPr>
        <w:ind w:right="840"/>
        <w:jc w:val="left"/>
      </w:pPr>
    </w:p>
    <w:p w:rsidR="001C1B0A" w:rsidRDefault="001C1B0A" w:rsidP="004C5D70">
      <w:pPr>
        <w:ind w:right="840"/>
        <w:jc w:val="left"/>
      </w:pPr>
    </w:p>
    <w:p w:rsidR="004C5D70" w:rsidRDefault="004C5D70" w:rsidP="004C5D70">
      <w:pPr>
        <w:ind w:right="840"/>
        <w:jc w:val="left"/>
      </w:pPr>
      <w:r>
        <w:rPr>
          <w:rFonts w:hint="eastAsia"/>
        </w:rPr>
        <w:t>振り返り</w:t>
      </w:r>
      <w:r>
        <w:t>（成果や課題）</w:t>
      </w:r>
    </w:p>
    <w:p w:rsidR="00BD574C" w:rsidRDefault="0072274D" w:rsidP="004C5D70">
      <w:pPr>
        <w:ind w:right="840"/>
        <w:jc w:val="left"/>
      </w:pPr>
      <w:r>
        <w:rPr>
          <w:rFonts w:hint="eastAsia"/>
        </w:rPr>
        <w:t>＜</w:t>
      </w:r>
      <w:r w:rsidR="00BD574C">
        <w:rPr>
          <w:rFonts w:hint="eastAsia"/>
        </w:rPr>
        <w:t>成果</w:t>
      </w:r>
      <w:r>
        <w:rPr>
          <w:rFonts w:hint="eastAsia"/>
        </w:rPr>
        <w:t>＞</w:t>
      </w:r>
    </w:p>
    <w:p w:rsidR="00BD574C" w:rsidRDefault="0072274D" w:rsidP="0072274D">
      <w:pPr>
        <w:ind w:left="210" w:right="840" w:hangingChars="100" w:hanging="210"/>
        <w:jc w:val="left"/>
      </w:pPr>
      <w:r>
        <w:rPr>
          <w:rFonts w:hint="eastAsia"/>
        </w:rPr>
        <w:t>・</w:t>
      </w:r>
      <w:r w:rsidR="00BD574C">
        <w:rPr>
          <w:rFonts w:hint="eastAsia"/>
        </w:rPr>
        <w:t>普段は意識せずに使っているオノマトペでも、それぞれ感覚が異なる部分があ</w:t>
      </w:r>
      <w:r w:rsidR="001C1B0A">
        <w:rPr>
          <w:rFonts w:hint="eastAsia"/>
        </w:rPr>
        <w:t>り、</w:t>
      </w:r>
      <w:r w:rsidR="00BD574C">
        <w:rPr>
          <w:rFonts w:hint="eastAsia"/>
        </w:rPr>
        <w:t>見つめ直すことで発見があったようだった。</w:t>
      </w:r>
      <w:r w:rsidR="001C1B0A">
        <w:rPr>
          <w:rFonts w:hint="eastAsia"/>
        </w:rPr>
        <w:t>例えば、「ごくごく」「がぶがぶ」はそれぞれどこから出ている音か、あっさりした食べ物・さっぱりした食べ物の違いなどを改めて考えることで、言葉を正確に使うことを意識させることができたと感じた。</w:t>
      </w:r>
    </w:p>
    <w:p w:rsidR="001C1B0A" w:rsidRDefault="0072274D" w:rsidP="0072274D">
      <w:pPr>
        <w:ind w:left="210" w:right="840" w:hangingChars="100" w:hanging="210"/>
        <w:jc w:val="left"/>
      </w:pPr>
      <w:r>
        <w:rPr>
          <w:rFonts w:hint="eastAsia"/>
        </w:rPr>
        <w:t>・</w:t>
      </w:r>
      <w:r w:rsidR="001C1B0A">
        <w:rPr>
          <w:rFonts w:hint="eastAsia"/>
        </w:rPr>
        <w:t>また、「ぷりぷり」を「弾力」という言葉で表現し、「とろとろ」に粘り気、という言葉を当てはめるなど、説明するのにぴったり合う言葉を探すために、色々な角度からオノマトペを捉え、試行錯誤していたようだった。その結果として、わかりやすい説明を書いた生徒には素直な驚嘆の声が上がり、自分の文と比較しながら</w:t>
      </w:r>
      <w:r>
        <w:rPr>
          <w:rFonts w:hint="eastAsia"/>
        </w:rPr>
        <w:t>より伝わりやすい文を作ろうと熱心に話し合っていた。</w:t>
      </w:r>
    </w:p>
    <w:p w:rsidR="0072274D" w:rsidRDefault="0072274D" w:rsidP="004C5D70">
      <w:pPr>
        <w:ind w:right="840"/>
        <w:jc w:val="left"/>
      </w:pPr>
      <w:r>
        <w:rPr>
          <w:rFonts w:hint="eastAsia"/>
        </w:rPr>
        <w:t>＜課題＞</w:t>
      </w:r>
    </w:p>
    <w:p w:rsidR="0072274D" w:rsidRDefault="0072274D" w:rsidP="0072274D">
      <w:pPr>
        <w:ind w:left="210" w:right="840" w:hangingChars="100" w:hanging="210"/>
        <w:jc w:val="left"/>
      </w:pPr>
      <w:r>
        <w:rPr>
          <w:rFonts w:hint="eastAsia"/>
        </w:rPr>
        <w:t>・「ねとねと」は普段使ったことがない、という生徒がほとんどで、オノマトペによって班ごとの取り組みに差ができてしまった。</w:t>
      </w:r>
    </w:p>
    <w:p w:rsidR="0072274D" w:rsidRDefault="0072274D" w:rsidP="0072274D">
      <w:pPr>
        <w:ind w:left="210" w:right="840" w:hangingChars="100" w:hanging="210"/>
        <w:jc w:val="left"/>
      </w:pPr>
      <w:r>
        <w:rPr>
          <w:rFonts w:hint="eastAsia"/>
        </w:rPr>
        <w:t>・長い文章を書くときに今回の実践を活かせるよう、間を置かず作文を書く取り組みができると良かった。</w:t>
      </w:r>
    </w:p>
    <w:p w:rsidR="0072274D" w:rsidRDefault="0072274D" w:rsidP="0072274D">
      <w:pPr>
        <w:ind w:left="210" w:right="840" w:hangingChars="100" w:hanging="210"/>
        <w:jc w:val="left"/>
      </w:pPr>
    </w:p>
    <w:p w:rsidR="0072274D" w:rsidRDefault="0072274D" w:rsidP="0072274D">
      <w:pPr>
        <w:ind w:left="210" w:right="840" w:hangingChars="100" w:hanging="210"/>
        <w:jc w:val="left"/>
      </w:pPr>
    </w:p>
    <w:p w:rsidR="0072274D" w:rsidRDefault="0004268B" w:rsidP="0072274D">
      <w:pPr>
        <w:ind w:left="210" w:right="840" w:hangingChars="100" w:hanging="210"/>
        <w:jc w:val="left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4AD05" wp14:editId="4FDE46AC">
                <wp:simplePos x="0" y="0"/>
                <wp:positionH relativeFrom="margin">
                  <wp:posOffset>-2540</wp:posOffset>
                </wp:positionH>
                <wp:positionV relativeFrom="paragraph">
                  <wp:posOffset>4907280</wp:posOffset>
                </wp:positionV>
                <wp:extent cx="6659880" cy="4823460"/>
                <wp:effectExtent l="0" t="0" r="2667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23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268B" w:rsidRPr="00A10666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食感のオノマトペ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（回答例）</w:t>
                            </w: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[レベル１]　どちらのオノマトペがふさわしいか考えてみよう</w:t>
                            </w: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04268B" w:rsidRPr="00A10666" w:rsidRDefault="0004268B" w:rsidP="0004268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姉が、冷たい麦茶を（がぶがぶ・</w:t>
                            </w: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ごくごく</w:t>
                            </w: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）とおいしそうに飲んだ。</w:t>
                            </w:r>
                          </w:p>
                          <w:p w:rsidR="0004268B" w:rsidRPr="0004268B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＊どちらも液体を音を立てて勢いよく飲む様子。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ごくごく…リズミカル、おいしそう、健康的。喉をならす音。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　がぶがぶ…口を大きく開閉させて飲む音。余裕がなく品がない。</w:t>
                            </w:r>
                          </w:p>
                          <w:p w:rsidR="0004268B" w:rsidRPr="00A10666" w:rsidRDefault="0004268B" w:rsidP="0004268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日本ではそばを（</w:t>
                            </w: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ずるずる</w:t>
                            </w: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・つるつる）音を立てて食べるのが良いといわれてきた。</w:t>
                            </w:r>
                          </w:p>
                          <w:p w:rsidR="0004268B" w:rsidRPr="0004268B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ずるずる…なめらかでない。摩擦音。焼きそば、とろろそば。引きずる</w:t>
                            </w:r>
                          </w:p>
                          <w:p w:rsidR="0004268B" w:rsidRPr="0004268B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つるつる…なめらか。うどん、素麺、ゼリー。</w:t>
                            </w:r>
                          </w:p>
                          <w:p w:rsidR="0004268B" w:rsidRPr="00A10666" w:rsidRDefault="0004268B" w:rsidP="0004268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この店のしょうゆラーメンは（</w:t>
                            </w: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あっさり・</w:t>
                            </w: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さっぱり）していておいしい</w:t>
                            </w:r>
                          </w:p>
                          <w:p w:rsidR="0004268B" w:rsidRPr="0004268B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あっさり…淡白な味そのものを表す</w:t>
                            </w:r>
                          </w:p>
                          <w:p w:rsidR="0004268B" w:rsidRPr="0004268B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さっぱり…食べた後の気分もさわやか。さわやかのさ。清涼感。ミント・酢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rPr>
                                <w:rFonts w:ascii="AR PＰＯＰ体B" w:eastAsia="AR PＰＯＰ体B" w:hAnsi="AR P丸ゴシック体M" w:hint="eastAsia"/>
                                <w:sz w:val="18"/>
                                <w:szCs w:val="18"/>
                              </w:rPr>
                            </w:pP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[レベル２]　どんなオノマトペを表現しているか考えてみよう</w:t>
                            </w: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013909" w:rsidRDefault="0004268B" w:rsidP="002179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炭酸飲料のふたを開けたときの気泡の音からの連想で、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→　しゅわしゅわ</w:t>
                            </w:r>
                          </w:p>
                          <w:p w:rsidR="0004268B" w:rsidRPr="00013909" w:rsidRDefault="0004268B" w:rsidP="002179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物が粒や小さなかけらになって、次々に落ちる様子。また、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>→　ぽろぽろ</w:t>
                            </w:r>
                          </w:p>
                          <w:p w:rsidR="0004268B" w:rsidRPr="00A10666" w:rsidRDefault="0004268B" w:rsidP="0004268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やや固めの野菜や果物をかんだときの、心地よい食感や歯切れの音の様子。</w:t>
                            </w:r>
                          </w:p>
                          <w:p w:rsidR="0004268B" w:rsidRPr="00A10666" w:rsidRDefault="0004268B" w:rsidP="0004268B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また、ものごとをてぎわよく行う様子。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1390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="00013909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>しゃきしゃき</w:t>
                            </w: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04268B" w:rsidRPr="00A10666" w:rsidRDefault="0004268B" w:rsidP="0004268B">
                            <w:pPr>
                              <w:spacing w:line="280" w:lineRule="exact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[レベル３]　自分でオノマトペを説明してみよう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1080" w:hangingChars="600" w:hanging="108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10666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使用例を１つだけ挙げて良い。自分で書いててみたあと、班内で見せ合い、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firstLineChars="250" w:firstLine="45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良い表現は取り入れる。実際に説明が伝わるかどうか試してみる。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ぷりぷり　押すと震えるほど弾力があるさま。しまって弾力のあるさま。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firstLineChars="400" w:firstLine="72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腹を立てて機嫌の悪いさま。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720" w:hangingChars="400" w:hanging="72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もちもち　食べ物が柔らかく、粘り気のあるさま。肉付きがゆたかなさま。肌がふっくらとして張りがあるさま。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900" w:hangingChars="500" w:hanging="90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とろとろ　固形物が溶けて柔らかくなるさま。液体がやや粘り気を持つさま。勢いが弱いさま。ゆっくり静かに進むさま。眠気を催すさま。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900" w:hangingChars="500" w:hanging="90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ふわふわ　　柔らかくてふくらんでいるさま。心が落ち着かないで浮ついているさま。軽いものが揺れ動いたり漂ったりするさま。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900" w:hangingChars="500" w:hanging="90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>ほくほく　焼いたりふかしたりしたものの、水分が少なくて、口当たりがよさそう。あたたかくてやわらかいさま。うれしさを隠し切れないさま。</w:t>
                            </w:r>
                          </w:p>
                          <w:p w:rsidR="0004268B" w:rsidRPr="0004268B" w:rsidRDefault="0004268B" w:rsidP="0004268B">
                            <w:pPr>
                              <w:spacing w:line="280" w:lineRule="exact"/>
                              <w:ind w:left="900" w:hangingChars="500" w:hanging="900"/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68B">
                              <w:rPr>
                                <w:rFonts w:ascii="AR PＰＯＰ体B" w:eastAsia="AR PＰＯＰ体B" w:hAnsi="AR P丸ゴシック体M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ねとねと　粘り気があるさま。からみつく様子。　</w:t>
                            </w:r>
                          </w:p>
                          <w:p w:rsidR="0004268B" w:rsidRPr="0004268B" w:rsidRDefault="0004268B" w:rsidP="0004268B">
                            <w:pPr>
                              <w:ind w:firstLineChars="300" w:firstLine="630"/>
                              <w:rPr>
                                <w:rFonts w:ascii="AR PＰＯＰ体B" w:eastAsia="AR PＰＯＰ体B" w:hAnsi="AR P丸ゴシック体M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AD05" id="テキスト ボックス 7" o:spid="_x0000_s1027" type="#_x0000_t202" style="position:absolute;left:0;text-align:left;margin-left:-.2pt;margin-top:386.4pt;width:524.4pt;height:379.8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" fillcolor="window" strokeweight=".5pt">
                <v:textbox style="layout-flow:vertical-ideographic">
                  <w:txbxContent>
                    <w:p w:rsidR="0004268B" w:rsidRPr="00A10666" w:rsidRDefault="0004268B" w:rsidP="0004268B">
                      <w:pPr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食感のオノマトペ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</w:rPr>
                        <w:t>（回答例）</w:t>
                      </w: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[レベル１]　どちらのオノマトペがふさわしいか考えてみよう</w:t>
                      </w: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</w:p>
                    <w:p w:rsidR="0004268B" w:rsidRPr="00A10666" w:rsidRDefault="0004268B" w:rsidP="0004268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姉が、冷たい麦茶を（がぶがぶ・</w:t>
                      </w:r>
                      <w:r w:rsidRPr="0004268B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  <w:bdr w:val="single" w:sz="4" w:space="0" w:color="auto"/>
                        </w:rPr>
                        <w:t>ごくごく</w:t>
                      </w: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）とおいしそうに飲んだ。</w:t>
                      </w:r>
                    </w:p>
                    <w:p w:rsidR="0004268B" w:rsidRPr="0004268B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＊どちらも液体を音を立てて勢いよく飲む様子。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ごくごく…リズミカル、おいしそう、健康的。喉をならす音。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 xml:space="preserve">　　　がぶがぶ…口を大きく開閉させて飲む音。余裕がなく品がない。</w:t>
                      </w:r>
                    </w:p>
                    <w:p w:rsidR="0004268B" w:rsidRPr="00A10666" w:rsidRDefault="0004268B" w:rsidP="0004268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日本ではそばを（</w:t>
                      </w:r>
                      <w:r w:rsidRPr="0004268B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  <w:bdr w:val="single" w:sz="4" w:space="0" w:color="auto"/>
                        </w:rPr>
                        <w:t>ずるずる</w:t>
                      </w: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・つるつる）音を立てて食べるのが良いといわれてきた。</w:t>
                      </w:r>
                    </w:p>
                    <w:p w:rsidR="0004268B" w:rsidRPr="0004268B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ずるずる…なめらかでない。摩擦音。焼きそば、とろろそば。引きずる</w:t>
                      </w:r>
                    </w:p>
                    <w:p w:rsidR="0004268B" w:rsidRPr="0004268B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 xml:space="preserve">　つるつる…なめらか。うどん、素麺、ゼリー。</w:t>
                      </w:r>
                    </w:p>
                    <w:p w:rsidR="0004268B" w:rsidRPr="00A10666" w:rsidRDefault="0004268B" w:rsidP="0004268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この店のしょうゆラーメンは（</w:t>
                      </w:r>
                      <w:r w:rsidRPr="0004268B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  <w:bdr w:val="single" w:sz="4" w:space="0" w:color="auto"/>
                        </w:rPr>
                        <w:t>あっさり・</w:t>
                      </w: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さっぱり）していておいしい</w:t>
                      </w:r>
                    </w:p>
                    <w:p w:rsidR="0004268B" w:rsidRPr="0004268B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あっさり…淡白な味そのものを表す</w:t>
                      </w:r>
                    </w:p>
                    <w:p w:rsidR="0004268B" w:rsidRPr="0004268B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さっぱり…食べた後の気分もさわやか。さわやかのさ。清涼感。ミント・酢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rPr>
                          <w:rFonts w:ascii="AR PＰＯＰ体B" w:eastAsia="AR PＰＯＰ体B" w:hAnsi="AR P丸ゴシック体M" w:hint="eastAsia"/>
                          <w:sz w:val="18"/>
                          <w:szCs w:val="18"/>
                        </w:rPr>
                      </w:pP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[レベル２]　どんなオノマトペを表現しているか考えてみよう</w:t>
                      </w: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</w:p>
                    <w:p w:rsidR="00013909" w:rsidRDefault="0004268B" w:rsidP="002179D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炭酸飲料のふたを開けたときの気泡の音からの連想で、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→　しゅわしゅわ</w:t>
                      </w:r>
                    </w:p>
                    <w:p w:rsidR="0004268B" w:rsidRPr="00013909" w:rsidRDefault="0004268B" w:rsidP="002179D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物が粒や小さなかけらになって、次々に落ちる様子。また、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>→　ぽろぽろ</w:t>
                      </w:r>
                    </w:p>
                    <w:p w:rsidR="0004268B" w:rsidRPr="00A10666" w:rsidRDefault="0004268B" w:rsidP="0004268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やや固めの野菜や果物をかんだときの、心地よい食感や歯切れの音の様子。</w:t>
                      </w:r>
                    </w:p>
                    <w:p w:rsidR="0004268B" w:rsidRPr="00A10666" w:rsidRDefault="0004268B" w:rsidP="0004268B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また、ものごとをてぎわよく行う様子。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　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 xml:space="preserve">　</w:t>
                      </w:r>
                      <w:r w:rsidR="00013909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→</w:t>
                      </w:r>
                      <w:r w:rsidR="00013909"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  <w:t>しゃきしゃき</w:t>
                      </w: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</w:p>
                    <w:p w:rsidR="0004268B" w:rsidRPr="00A10666" w:rsidRDefault="0004268B" w:rsidP="0004268B">
                      <w:pPr>
                        <w:spacing w:line="280" w:lineRule="exact"/>
                        <w:rPr>
                          <w:rFonts w:ascii="AR P丸ゴシック体M" w:eastAsia="AR P丸ゴシック体M" w:hAnsi="AR P丸ゴシック体M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>[レベル３]　自分でオノマトペを説明してみよう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1080" w:hangingChars="600" w:hanging="108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A10666">
                        <w:rPr>
                          <w:rFonts w:ascii="AR P丸ゴシック体M" w:eastAsia="AR P丸ゴシック体M" w:hAnsi="AR P丸ゴシック体M"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使用例を１つだけ挙げて良い。自分で書いててみたあと、班内で見せ合い、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firstLineChars="250" w:firstLine="45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良い表現は取り入れる。実際に説明が伝わるかどうか試してみる。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</w:p>
                    <w:p w:rsidR="0004268B" w:rsidRPr="0004268B" w:rsidRDefault="0004268B" w:rsidP="0004268B">
                      <w:pPr>
                        <w:spacing w:line="280" w:lineRule="exact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ぷりぷり　押すと震えるほど弾力があるさま。しまって弾力のあるさま。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firstLineChars="400" w:firstLine="72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腹を立てて機嫌の悪いさま。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720" w:hangingChars="400" w:hanging="72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もちもち　食べ物が柔らかく、粘り気のあるさま。肉付きがゆたかなさま。肌がふっくらとして張りがあるさま。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900" w:hangingChars="500" w:hanging="90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とろとろ　固形物が溶けて柔らかくなるさま。液体がやや粘り気を持つさま。勢いが弱いさま。ゆっくり静かに進むさま。眠気を催すさま。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900" w:hangingChars="500" w:hanging="90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ふわふわ　　柔らかくてふくらんでいるさま。心が落ち着かないで浮ついているさま。軽いものが揺れ動いたり漂ったりするさま。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900" w:hangingChars="500" w:hanging="90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>ほくほく　焼いたりふかしたりしたものの、水分が少なくて、口当たりがよさそう。あたたかくてやわらかいさま。うれしさを隠し切れないさま。</w:t>
                      </w:r>
                    </w:p>
                    <w:p w:rsidR="0004268B" w:rsidRPr="0004268B" w:rsidRDefault="0004268B" w:rsidP="0004268B">
                      <w:pPr>
                        <w:spacing w:line="280" w:lineRule="exact"/>
                        <w:ind w:left="900" w:hangingChars="500" w:hanging="900"/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</w:pPr>
                      <w:r w:rsidRPr="0004268B">
                        <w:rPr>
                          <w:rFonts w:ascii="AR PＰＯＰ体B" w:eastAsia="AR PＰＯＰ体B" w:hAnsi="AR P丸ゴシック体M" w:hint="eastAsia"/>
                          <w:color w:val="FF0000"/>
                          <w:sz w:val="18"/>
                          <w:szCs w:val="18"/>
                        </w:rPr>
                        <w:t xml:space="preserve">ねとねと　粘り気があるさま。からみつく様子。　</w:t>
                      </w:r>
                    </w:p>
                    <w:p w:rsidR="0004268B" w:rsidRPr="0004268B" w:rsidRDefault="0004268B" w:rsidP="0004268B">
                      <w:pPr>
                        <w:ind w:firstLineChars="300" w:firstLine="630"/>
                        <w:rPr>
                          <w:rFonts w:ascii="AR PＰＯＰ体B" w:eastAsia="AR PＰＯＰ体B" w:hAnsi="AR P丸ゴシック体M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268B"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6CD1A" wp14:editId="5E170901">
                <wp:simplePos x="0" y="0"/>
                <wp:positionH relativeFrom="column">
                  <wp:posOffset>3741420</wp:posOffset>
                </wp:positionH>
                <wp:positionV relativeFrom="margin">
                  <wp:posOffset>3299460</wp:posOffset>
                </wp:positionV>
                <wp:extent cx="373380" cy="1417320"/>
                <wp:effectExtent l="0" t="0" r="26670" b="1143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68B" w:rsidRDefault="0004268B" w:rsidP="0004268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220" w:lineRule="exact"/>
                              <w:ind w:leftChars="0" w:left="357" w:hanging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6CD1A" id="角丸四角形 6" o:spid="_x0000_s1028" style="position:absolute;left:0;text-align:left;margin-left:294.6pt;margin-top:259.8pt;width:29.4pt;height:1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" fillcolor="window" strokecolor="windowText" strokeweight="1pt">
                <v:stroke joinstyle="miter"/>
                <v:textbox>
                  <w:txbxContent>
                    <w:p w:rsidR="0004268B" w:rsidRDefault="0004268B" w:rsidP="0004268B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220" w:lineRule="exact"/>
                        <w:ind w:leftChars="0" w:left="357" w:hanging="357"/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Pr="0004268B"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FBCDA" wp14:editId="1E3CDDDA">
                <wp:simplePos x="0" y="0"/>
                <wp:positionH relativeFrom="column">
                  <wp:posOffset>3208020</wp:posOffset>
                </wp:positionH>
                <wp:positionV relativeFrom="margin">
                  <wp:posOffset>3299460</wp:posOffset>
                </wp:positionV>
                <wp:extent cx="373380" cy="1417320"/>
                <wp:effectExtent l="0" t="0" r="26670" b="114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68B" w:rsidRDefault="0004268B" w:rsidP="0004268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220" w:lineRule="exact"/>
                              <w:ind w:leftChars="0" w:left="357" w:hanging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FBCDA" id="角丸四角形 5" o:spid="_x0000_s1029" style="position:absolute;left:0;text-align:left;margin-left:252.6pt;margin-top:259.8pt;width:29.4pt;height:1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" fillcolor="window" strokecolor="windowText" strokeweight="1pt">
                <v:stroke joinstyle="miter"/>
                <v:textbox>
                  <w:txbxContent>
                    <w:p w:rsidR="0004268B" w:rsidRDefault="0004268B" w:rsidP="0004268B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220" w:lineRule="exact"/>
                        <w:ind w:leftChars="0" w:left="357" w:hanging="357"/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Pr="0004268B"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7B8E8" wp14:editId="491D6569">
                <wp:simplePos x="0" y="0"/>
                <wp:positionH relativeFrom="column">
                  <wp:posOffset>4282440</wp:posOffset>
                </wp:positionH>
                <wp:positionV relativeFrom="margin">
                  <wp:posOffset>3284220</wp:posOffset>
                </wp:positionV>
                <wp:extent cx="373380" cy="1417320"/>
                <wp:effectExtent l="0" t="0" r="2667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68B" w:rsidRDefault="0004268B" w:rsidP="0004268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220" w:lineRule="exact"/>
                              <w:ind w:leftChars="0" w:left="357" w:hanging="3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7B8E8" id="角丸四角形 4" o:spid="_x0000_s1030" style="position:absolute;left:0;text-align:left;margin-left:337.2pt;margin-top:258.6pt;width:29.4pt;height:1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" fillcolor="window" strokecolor="windowText" strokeweight="1pt">
                <v:stroke joinstyle="miter"/>
                <v:textbox>
                  <w:txbxContent>
                    <w:p w:rsidR="0004268B" w:rsidRDefault="0004268B" w:rsidP="0004268B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220" w:lineRule="exact"/>
                        <w:ind w:leftChars="0" w:left="357" w:hanging="357"/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3CFFF" wp14:editId="616F0F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9880" cy="48234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482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食感のオノマトペ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[レベル１]　どちらのオノマトペがふさわしいか考えてみよう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①姉が、冷たい麦茶を（がぶがぶ・ごくごく）とおいしそうに飲んだ。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②そばは（ずるずる・つるつる）音を立てて食べるのが良い。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③この店のしょうゆラーメンは（あっさり・さっぱり）していておいしい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[レベル２]　どんなオノマトペを表現しているか考えてみよう</w:t>
                            </w:r>
                          </w:p>
                          <w:p w:rsid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①</w:t>
                            </w: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炭酸飲料のふたを開けたときの気泡の音からの連想</w:t>
                            </w:r>
                          </w:p>
                          <w:p w:rsidR="0004268B" w:rsidRPr="0004268B" w:rsidRDefault="0004268B" w:rsidP="0004268B">
                            <w:pPr>
                              <w:ind w:firstLineChars="100" w:firstLine="210"/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で、炭酸水がのど元に与えるかんじ。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②物が粒や小さなかけらになって、次々に落ちる様子。</w:t>
                            </w:r>
                          </w:p>
                          <w:p w:rsidR="0004268B" w:rsidRPr="0004268B" w:rsidRDefault="0004268B" w:rsidP="0004268B">
                            <w:pPr>
                              <w:ind w:firstLineChars="100" w:firstLine="210"/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また、大粒の涙がこぼれる様子。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③やや固めの野菜や果物をかんだときの、心地よい</w:t>
                            </w:r>
                          </w:p>
                          <w:p w:rsidR="0004268B" w:rsidRPr="0004268B" w:rsidRDefault="0004268B" w:rsidP="0004268B">
                            <w:pPr>
                              <w:ind w:firstLineChars="100" w:firstLine="210"/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食感や歯切れの音の様子。</w:t>
                            </w:r>
                          </w:p>
                          <w:p w:rsidR="0004268B" w:rsidRPr="0004268B" w:rsidRDefault="0004268B" w:rsidP="0004268B">
                            <w:pPr>
                              <w:ind w:firstLineChars="100" w:firstLine="210"/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また、ものごとをてぎわよく行う様子。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[レベル３]　自分でオノマトペを説明してみよう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 xml:space="preserve">　　　　　　　　</w:t>
                            </w: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rPr>
                                <w:rFonts w:ascii="AR P丸ゴシック体M" w:eastAsia="AR P丸ゴシック体M" w:hAnsi="AR P丸ゴシック体M" w:hint="eastAsia"/>
                              </w:rPr>
                            </w:pPr>
                          </w:p>
                          <w:p w:rsidR="0004268B" w:rsidRPr="0004268B" w:rsidRDefault="0004268B" w:rsidP="0004268B">
                            <w:pPr>
                              <w:ind w:firstLineChars="300" w:firstLine="630"/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04268B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班内で意見交換をしたときに、良い表現があれば赤ペンで書き足そう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CFFF" id="テキスト ボックス 2" o:spid="_x0000_s1031" type="#_x0000_t202" style="position:absolute;left:0;text-align:left;margin-left:0;margin-top:0;width:524.4pt;height:379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" fillcolor="white [3201]" strokeweight=".5pt">
                <v:textbox style="layout-flow:vertical-ideographic">
                  <w:txbxContent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食感のオノマトペ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[レベル１]　どちらのオノマトペがふさわしいか考えてみよう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①姉が、冷たい麦茶を（がぶがぶ・ごくごく）とおいしそうに飲んだ。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②そばは（ずるずる・つるつる）音を立てて食べるのが良い。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③この店のしょうゆラーメンは（あっさり・さっぱり）していておいしい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[レベル２]　どんなオノマトペを表現しているか考えてみよう</w:t>
                      </w:r>
                    </w:p>
                    <w:p w:rsid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①</w:t>
                      </w: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炭酸飲料のふたを開けたときの気泡の音からの連想</w:t>
                      </w:r>
                    </w:p>
                    <w:p w:rsidR="0004268B" w:rsidRPr="0004268B" w:rsidRDefault="0004268B" w:rsidP="0004268B">
                      <w:pPr>
                        <w:ind w:firstLineChars="100" w:firstLine="210"/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で、炭酸水がのど元に与えるかんじ。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②物が粒や小さなかけらになって、次々に落ちる様子。</w:t>
                      </w:r>
                    </w:p>
                    <w:p w:rsidR="0004268B" w:rsidRPr="0004268B" w:rsidRDefault="0004268B" w:rsidP="0004268B">
                      <w:pPr>
                        <w:ind w:firstLineChars="100" w:firstLine="210"/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また、大粒の涙がこぼれる様子。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③やや固めの野菜や果物をかんだときの、心地よい</w:t>
                      </w:r>
                    </w:p>
                    <w:p w:rsidR="0004268B" w:rsidRPr="0004268B" w:rsidRDefault="0004268B" w:rsidP="0004268B">
                      <w:pPr>
                        <w:ind w:firstLineChars="100" w:firstLine="210"/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食感や歯切れの音の様子。</w:t>
                      </w:r>
                    </w:p>
                    <w:p w:rsidR="0004268B" w:rsidRPr="0004268B" w:rsidRDefault="0004268B" w:rsidP="0004268B">
                      <w:pPr>
                        <w:ind w:firstLineChars="100" w:firstLine="210"/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また、ものごとをてぎわよく行う様子。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[レベル３]　自分でオノマトペを説明してみよう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 xml:space="preserve">　　　　　　　　</w:t>
                      </w: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</w:p>
                    <w:p w:rsidR="0004268B" w:rsidRPr="0004268B" w:rsidRDefault="0004268B" w:rsidP="0004268B">
                      <w:pPr>
                        <w:rPr>
                          <w:rFonts w:ascii="AR P丸ゴシック体M" w:eastAsia="AR P丸ゴシック体M" w:hAnsi="AR P丸ゴシック体M" w:hint="eastAsia"/>
                        </w:rPr>
                      </w:pPr>
                    </w:p>
                    <w:p w:rsidR="0004268B" w:rsidRPr="0004268B" w:rsidRDefault="0004268B" w:rsidP="0004268B">
                      <w:pPr>
                        <w:ind w:firstLineChars="300" w:firstLine="630"/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04268B">
                        <w:rPr>
                          <w:rFonts w:ascii="AR P丸ゴシック体M" w:eastAsia="AR P丸ゴシック体M" w:hAnsi="AR P丸ゴシック体M" w:hint="eastAsia"/>
                        </w:rPr>
                        <w:t>班内で意見交換をしたときに、良い表現があれば赤ペンで書き足そう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268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2D834" wp14:editId="025D3E4D">
                <wp:simplePos x="0" y="0"/>
                <wp:positionH relativeFrom="column">
                  <wp:posOffset>800100</wp:posOffset>
                </wp:positionH>
                <wp:positionV relativeFrom="paragraph">
                  <wp:posOffset>40005</wp:posOffset>
                </wp:positionV>
                <wp:extent cx="1440180" cy="4739640"/>
                <wp:effectExtent l="0" t="0" r="26670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739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4C307" id="角丸四角形 10" o:spid="_x0000_s1026" style="position:absolute;left:0;text-align:left;margin-left:63pt;margin-top:3.15pt;width:113.4pt;height:3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" fillcolor="window" strokecolor="windowText" strokeweight="1pt">
                <v:stroke joinstyle="miter"/>
              </v:roundrect>
            </w:pict>
          </mc:Fallback>
        </mc:AlternateContent>
      </w:r>
      <w:r w:rsidRPr="0004268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BC9AB" wp14:editId="00E479B9">
                <wp:simplePos x="0" y="0"/>
                <wp:positionH relativeFrom="column">
                  <wp:posOffset>2336800</wp:posOffset>
                </wp:positionH>
                <wp:positionV relativeFrom="paragraph">
                  <wp:posOffset>106680</wp:posOffset>
                </wp:positionV>
                <wp:extent cx="312420" cy="1181100"/>
                <wp:effectExtent l="0" t="0" r="1143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181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3CF99" id="角丸四角形 9" o:spid="_x0000_s1026" style="position:absolute;left:0;text-align:left;margin-left:184pt;margin-top:8.4pt;width:24.6pt;height: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" fillcolor="window" strokecolor="windowText" strokeweight="1pt">
                <v:stroke dashstyle="1 1" joinstyle="miter"/>
              </v:roundrect>
            </w:pict>
          </mc:Fallback>
        </mc:AlternateContent>
      </w:r>
    </w:p>
    <w:sectPr w:rsidR="0072274D" w:rsidSect="007227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ＰＯＰ体B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37C"/>
    <w:multiLevelType w:val="hybridMultilevel"/>
    <w:tmpl w:val="9CE22706"/>
    <w:lvl w:ilvl="0" w:tplc="0F4E8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676627"/>
    <w:multiLevelType w:val="hybridMultilevel"/>
    <w:tmpl w:val="90EC23A0"/>
    <w:lvl w:ilvl="0" w:tplc="1A3E0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E0F09"/>
    <w:multiLevelType w:val="hybridMultilevel"/>
    <w:tmpl w:val="61B6EBE0"/>
    <w:lvl w:ilvl="0" w:tplc="7A5E0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E000F"/>
    <w:multiLevelType w:val="hybridMultilevel"/>
    <w:tmpl w:val="D8B63A66"/>
    <w:lvl w:ilvl="0" w:tplc="30768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013909"/>
    <w:rsid w:val="0004268B"/>
    <w:rsid w:val="001C1B0A"/>
    <w:rsid w:val="004C5D70"/>
    <w:rsid w:val="0072274D"/>
    <w:rsid w:val="00763606"/>
    <w:rsid w:val="00BD574C"/>
    <w:rsid w:val="00E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F65F-0EE2-4926-8B97-E4EEB5DE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T10</cp:lastModifiedBy>
  <cp:revision>2</cp:revision>
  <dcterms:created xsi:type="dcterms:W3CDTF">2016-10-17T02:22:00Z</dcterms:created>
  <dcterms:modified xsi:type="dcterms:W3CDTF">2016-10-17T02:22:00Z</dcterms:modified>
</cp:coreProperties>
</file>